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9205" w14:textId="4A0C6079" w:rsidR="00FC0E9C" w:rsidRPr="00EF11DC" w:rsidRDefault="00881128" w:rsidP="00EF11DC">
      <w:pPr>
        <w:pStyle w:val="LO-normal"/>
        <w:rPr>
          <w:rFonts w:ascii="Calibri" w:hAnsi="Calibri" w:cs="Calibri"/>
          <w:sz w:val="24"/>
          <w:szCs w:val="24"/>
          <w:highlight w:val="white"/>
          <w:lang w:val="it-IT"/>
        </w:rPr>
      </w:pPr>
      <w:r>
        <w:rPr>
          <w:rFonts w:ascii="Calibri" w:hAnsi="Calibri" w:cs="Calibri"/>
          <w:i/>
          <w:iCs/>
          <w:noProof/>
          <w:color w:val="404040" w:themeColor="text1" w:themeTint="BF"/>
          <w:kern w:val="36"/>
          <w:lang w:val="en-US"/>
        </w:rPr>
        <mc:AlternateContent>
          <mc:Choice Requires="wps">
            <w:drawing>
              <wp:anchor distT="0" distB="0" distL="114300" distR="114300" simplePos="0" relativeHeight="251692032" behindDoc="0" locked="0" layoutInCell="1" allowOverlap="1" wp14:anchorId="7AA84A74" wp14:editId="09B6EF70">
                <wp:simplePos x="0" y="0"/>
                <wp:positionH relativeFrom="column">
                  <wp:posOffset>2059305</wp:posOffset>
                </wp:positionH>
                <wp:positionV relativeFrom="paragraph">
                  <wp:posOffset>3140075</wp:posOffset>
                </wp:positionV>
                <wp:extent cx="4504055" cy="1729740"/>
                <wp:effectExtent l="0" t="0" r="4445" b="0"/>
                <wp:wrapTopAndBottom/>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1729740"/>
                        </a:xfrm>
                        <a:prstGeom prst="rect">
                          <a:avLst/>
                        </a:prstGeom>
                        <a:noFill/>
                        <a:ln w="9525">
                          <a:noFill/>
                          <a:miter lim="800000"/>
                          <a:headEnd/>
                          <a:tailEnd/>
                        </a:ln>
                      </wps:spPr>
                      <wps:txbx>
                        <w:txbxContent>
                          <w:p w14:paraId="23864813" w14:textId="77777777" w:rsidR="004B15DE" w:rsidRPr="004B15DE" w:rsidRDefault="004B15DE" w:rsidP="004B15DE">
                            <w:pPr>
                              <w:widowControl w:val="0"/>
                              <w:autoSpaceDE w:val="0"/>
                              <w:autoSpaceDN w:val="0"/>
                              <w:spacing w:after="0" w:line="276" w:lineRule="exact"/>
                              <w:ind w:left="397" w:firstLine="397"/>
                              <w:contextualSpacing w:val="0"/>
                              <w:rPr>
                                <w:rFonts w:ascii="Calibri" w:eastAsia="Calibri" w:hAnsi="Calibri" w:cs="Calibri"/>
                                <w:b/>
                                <w:sz w:val="22"/>
                                <w:szCs w:val="22"/>
                                <w:lang w:eastAsia="en-US"/>
                              </w:rPr>
                            </w:pPr>
                            <w:r w:rsidRPr="004B15DE">
                              <w:rPr>
                                <w:rFonts w:ascii="Calibri" w:eastAsia="Calibri" w:hAnsi="Calibri" w:cs="Calibri"/>
                                <w:color w:val="D70025"/>
                                <w:sz w:val="22"/>
                                <w:szCs w:val="22"/>
                                <w:lang w:eastAsia="en-US"/>
                              </w:rPr>
                              <w:t>ASSE</w:t>
                            </w:r>
                            <w:r w:rsidRPr="004B15DE">
                              <w:rPr>
                                <w:rFonts w:ascii="Calibri" w:eastAsia="Calibri" w:hAnsi="Calibri" w:cs="Calibri"/>
                                <w:color w:val="D70025"/>
                                <w:spacing w:val="20"/>
                                <w:sz w:val="22"/>
                                <w:szCs w:val="22"/>
                                <w:lang w:eastAsia="en-US"/>
                              </w:rPr>
                              <w:t xml:space="preserve"> </w:t>
                            </w:r>
                            <w:r w:rsidRPr="004B15DE">
                              <w:rPr>
                                <w:rFonts w:ascii="Calibri" w:eastAsia="Calibri" w:hAnsi="Calibri" w:cs="Calibri"/>
                                <w:b/>
                                <w:color w:val="D70025"/>
                                <w:sz w:val="22"/>
                                <w:szCs w:val="22"/>
                                <w:lang w:eastAsia="en-US"/>
                              </w:rPr>
                              <w:t>01</w:t>
                            </w:r>
                          </w:p>
                          <w:p w14:paraId="7187D5B8" w14:textId="77777777" w:rsidR="004B15DE" w:rsidRPr="004B15DE" w:rsidRDefault="004B15DE" w:rsidP="004B15DE">
                            <w:pPr>
                              <w:widowControl w:val="0"/>
                              <w:autoSpaceDE w:val="0"/>
                              <w:autoSpaceDN w:val="0"/>
                              <w:spacing w:after="0" w:line="276" w:lineRule="exact"/>
                              <w:ind w:left="397" w:firstLine="397"/>
                              <w:contextualSpacing w:val="0"/>
                              <w:outlineLvl w:val="0"/>
                              <w:rPr>
                                <w:rFonts w:ascii="Calibri" w:eastAsia="Calibri" w:hAnsi="Calibri" w:cs="Calibri"/>
                                <w:b/>
                                <w:bCs/>
                                <w:sz w:val="22"/>
                                <w:lang w:eastAsia="en-US"/>
                              </w:rPr>
                            </w:pPr>
                            <w:r w:rsidRPr="004B15DE">
                              <w:rPr>
                                <w:rFonts w:ascii="Calibri" w:eastAsia="Calibri" w:hAnsi="Calibri" w:cs="Calibri"/>
                                <w:b/>
                                <w:bCs/>
                                <w:color w:val="112B51"/>
                                <w:sz w:val="22"/>
                                <w:lang w:eastAsia="en-US"/>
                              </w:rPr>
                              <w:t>Ricerca</w:t>
                            </w:r>
                            <w:r w:rsidRPr="004B15DE">
                              <w:rPr>
                                <w:rFonts w:ascii="Calibri" w:eastAsia="Calibri" w:hAnsi="Calibri" w:cs="Calibri"/>
                                <w:b/>
                                <w:bCs/>
                                <w:color w:val="112B51"/>
                                <w:spacing w:val="-7"/>
                                <w:sz w:val="22"/>
                                <w:lang w:eastAsia="en-US"/>
                              </w:rPr>
                              <w:t xml:space="preserve"> </w:t>
                            </w:r>
                            <w:r w:rsidRPr="004B15DE">
                              <w:rPr>
                                <w:rFonts w:ascii="Calibri" w:eastAsia="Calibri" w:hAnsi="Calibri" w:cs="Calibri"/>
                                <w:b/>
                                <w:bCs/>
                                <w:color w:val="112B51"/>
                                <w:sz w:val="22"/>
                                <w:lang w:eastAsia="en-US"/>
                              </w:rPr>
                              <w:t>e</w:t>
                            </w:r>
                            <w:r w:rsidRPr="004B15DE">
                              <w:rPr>
                                <w:rFonts w:ascii="Calibri" w:eastAsia="Calibri" w:hAnsi="Calibri" w:cs="Calibri"/>
                                <w:b/>
                                <w:bCs/>
                                <w:color w:val="112B51"/>
                                <w:spacing w:val="-7"/>
                                <w:sz w:val="22"/>
                                <w:lang w:eastAsia="en-US"/>
                              </w:rPr>
                              <w:t xml:space="preserve"> </w:t>
                            </w:r>
                            <w:r w:rsidRPr="004B15DE">
                              <w:rPr>
                                <w:rFonts w:ascii="Calibri" w:eastAsia="Calibri" w:hAnsi="Calibri" w:cs="Calibri"/>
                                <w:b/>
                                <w:bCs/>
                                <w:color w:val="112B51"/>
                                <w:sz w:val="22"/>
                                <w:lang w:eastAsia="en-US"/>
                              </w:rPr>
                              <w:t>Innovazione</w:t>
                            </w:r>
                          </w:p>
                          <w:p w14:paraId="18EA1CDD" w14:textId="77777777" w:rsidR="004B15DE" w:rsidRPr="004B15DE" w:rsidRDefault="004B15DE" w:rsidP="004B15DE">
                            <w:pPr>
                              <w:spacing w:after="0" w:line="244" w:lineRule="auto"/>
                              <w:ind w:left="0" w:right="1643"/>
                              <w:rPr>
                                <w:b/>
                                <w:color w:val="D70025"/>
                                <w:spacing w:val="-1"/>
                                <w:sz w:val="22"/>
                              </w:rPr>
                            </w:pPr>
                          </w:p>
                          <w:p w14:paraId="61DA5CA6" w14:textId="75B4E36B" w:rsidR="004B15DE" w:rsidRDefault="004B15DE" w:rsidP="00657F62">
                            <w:pPr>
                              <w:tabs>
                                <w:tab w:val="left" w:pos="1418"/>
                              </w:tabs>
                              <w:spacing w:line="220" w:lineRule="exact"/>
                              <w:ind w:left="0" w:right="221"/>
                              <w:contextualSpacing w:val="0"/>
                              <w:rPr>
                                <w:b/>
                                <w:color w:val="112B51"/>
                                <w:spacing w:val="-52"/>
                                <w:sz w:val="22"/>
                              </w:rPr>
                            </w:pPr>
                            <w:r w:rsidRPr="004B15DE">
                              <w:rPr>
                                <w:b/>
                                <w:color w:val="D70025"/>
                                <w:spacing w:val="-1"/>
                                <w:sz w:val="22"/>
                              </w:rPr>
                              <w:t>Progetto:</w:t>
                            </w:r>
                            <w:r w:rsidRPr="004B15DE">
                              <w:rPr>
                                <w:b/>
                                <w:color w:val="D70025"/>
                                <w:spacing w:val="-8"/>
                                <w:sz w:val="22"/>
                              </w:rPr>
                              <w:t xml:space="preserve"> </w:t>
                            </w:r>
                            <w:r w:rsidR="00964A0F">
                              <w:rPr>
                                <w:b/>
                                <w:color w:val="D70025"/>
                                <w:spacing w:val="-8"/>
                                <w:sz w:val="22"/>
                              </w:rPr>
                              <w:tab/>
                            </w:r>
                            <w:r w:rsidR="00967305">
                              <w:rPr>
                                <w:b/>
                                <w:color w:val="112B51"/>
                                <w:spacing w:val="-1"/>
                                <w:sz w:val="22"/>
                              </w:rPr>
                              <w:t>S.M.A.R.T.E.P.</w:t>
                            </w:r>
                            <w:r w:rsidRPr="004B15DE">
                              <w:rPr>
                                <w:b/>
                                <w:color w:val="112B51"/>
                                <w:spacing w:val="-52"/>
                                <w:sz w:val="22"/>
                              </w:rPr>
                              <w:t xml:space="preserve"> </w:t>
                            </w:r>
                          </w:p>
                          <w:p w14:paraId="293DE6FC" w14:textId="77777777" w:rsidR="00881128" w:rsidRPr="00881128" w:rsidRDefault="004B15DE" w:rsidP="00657F62">
                            <w:pPr>
                              <w:tabs>
                                <w:tab w:val="left" w:pos="1418"/>
                              </w:tabs>
                              <w:spacing w:line="220" w:lineRule="exact"/>
                              <w:ind w:left="1418" w:right="221" w:hanging="1418"/>
                              <w:contextualSpacing w:val="0"/>
                              <w:rPr>
                                <w:b/>
                                <w:color w:val="112B51"/>
                                <w:sz w:val="22"/>
                              </w:rPr>
                            </w:pPr>
                            <w:r w:rsidRPr="004B15DE">
                              <w:rPr>
                                <w:b/>
                                <w:color w:val="D70025"/>
                                <w:sz w:val="22"/>
                              </w:rPr>
                              <w:t>Azione 1.</w:t>
                            </w:r>
                            <w:r w:rsidR="00FC0E9C">
                              <w:rPr>
                                <w:b/>
                                <w:color w:val="D70025"/>
                                <w:sz w:val="22"/>
                              </w:rPr>
                              <w:t>1</w:t>
                            </w:r>
                            <w:r w:rsidRPr="004B15DE">
                              <w:rPr>
                                <w:b/>
                                <w:color w:val="D70025"/>
                                <w:sz w:val="22"/>
                              </w:rPr>
                              <w:t>.</w:t>
                            </w:r>
                            <w:r w:rsidR="00FC0E9C">
                              <w:rPr>
                                <w:b/>
                                <w:color w:val="D70025"/>
                                <w:sz w:val="22"/>
                              </w:rPr>
                              <w:t>5</w:t>
                            </w:r>
                            <w:r w:rsidRPr="004B15DE">
                              <w:rPr>
                                <w:b/>
                                <w:color w:val="D70025"/>
                                <w:sz w:val="22"/>
                              </w:rPr>
                              <w:t xml:space="preserve">: </w:t>
                            </w:r>
                            <w:r w:rsidR="00964A0F">
                              <w:rPr>
                                <w:b/>
                                <w:color w:val="D70025"/>
                                <w:sz w:val="22"/>
                              </w:rPr>
                              <w:tab/>
                            </w:r>
                            <w:r w:rsidR="00881128" w:rsidRPr="00881128">
                              <w:rPr>
                                <w:b/>
                                <w:color w:val="112B51"/>
                                <w:sz w:val="22"/>
                              </w:rPr>
                              <w:t>Sostegno all’avanzamento tecnologico delle imprese attraverso il finanziamento di linee pilota e azioni di validazione precoce dei prodotti e di dimostrazione su larga scala</w:t>
                            </w:r>
                          </w:p>
                          <w:p w14:paraId="4D01139D" w14:textId="164D3B21" w:rsidR="003629F8" w:rsidRPr="004B15DE" w:rsidRDefault="003629F8" w:rsidP="003629F8">
                            <w:pPr>
                              <w:tabs>
                                <w:tab w:val="left" w:pos="1418"/>
                              </w:tabs>
                              <w:spacing w:line="220" w:lineRule="exact"/>
                              <w:ind w:left="0" w:right="221"/>
                              <w:contextualSpacing w:val="0"/>
                              <w:rPr>
                                <w:b/>
                                <w:sz w:val="22"/>
                              </w:rPr>
                            </w:pPr>
                            <w:r>
                              <w:rPr>
                                <w:b/>
                                <w:color w:val="D70025"/>
                                <w:sz w:val="22"/>
                              </w:rPr>
                              <w:t>Inizio progetto</w:t>
                            </w:r>
                            <w:r w:rsidR="004B15DE" w:rsidRPr="004B15DE">
                              <w:rPr>
                                <w:b/>
                                <w:color w:val="D70025"/>
                                <w:sz w:val="22"/>
                              </w:rPr>
                              <w:t>:</w:t>
                            </w:r>
                            <w:r w:rsidR="004B15DE" w:rsidRPr="004B15DE">
                              <w:rPr>
                                <w:b/>
                                <w:color w:val="D70025"/>
                                <w:spacing w:val="-2"/>
                                <w:sz w:val="22"/>
                              </w:rPr>
                              <w:t xml:space="preserve"> </w:t>
                            </w:r>
                            <w:r>
                              <w:rPr>
                                <w:b/>
                                <w:color w:val="112B51"/>
                                <w:sz w:val="22"/>
                              </w:rPr>
                              <w:t xml:space="preserve">Dicembre 2019 </w:t>
                            </w:r>
                            <w:r w:rsidR="00EF11DC">
                              <w:rPr>
                                <w:b/>
                                <w:color w:val="112B51"/>
                                <w:sz w:val="22"/>
                              </w:rPr>
                              <w:br/>
                            </w:r>
                            <w:r>
                              <w:rPr>
                                <w:b/>
                                <w:color w:val="D70025"/>
                                <w:sz w:val="22"/>
                              </w:rPr>
                              <w:t>Conclusione progetto</w:t>
                            </w:r>
                            <w:r w:rsidRPr="004B15DE">
                              <w:rPr>
                                <w:b/>
                                <w:color w:val="D70025"/>
                                <w:sz w:val="22"/>
                              </w:rPr>
                              <w:t>:</w:t>
                            </w:r>
                            <w:r w:rsidRPr="004B15DE">
                              <w:rPr>
                                <w:b/>
                                <w:color w:val="D70025"/>
                                <w:spacing w:val="-2"/>
                                <w:sz w:val="22"/>
                              </w:rPr>
                              <w:t xml:space="preserve"> </w:t>
                            </w:r>
                            <w:r>
                              <w:rPr>
                                <w:b/>
                                <w:color w:val="112B51"/>
                                <w:sz w:val="22"/>
                              </w:rPr>
                              <w:t xml:space="preserve">Settembre 2023 </w:t>
                            </w:r>
                          </w:p>
                          <w:p w14:paraId="7F30B324" w14:textId="3D5A51C4" w:rsidR="004B15DE" w:rsidRPr="004B15DE" w:rsidRDefault="004B15DE" w:rsidP="00657F62">
                            <w:pPr>
                              <w:tabs>
                                <w:tab w:val="left" w:pos="1418"/>
                              </w:tabs>
                              <w:spacing w:line="220" w:lineRule="exact"/>
                              <w:ind w:left="0" w:right="221"/>
                              <w:contextualSpacing w:val="0"/>
                              <w:rPr>
                                <w:b/>
                                <w:sz w:val="22"/>
                              </w:rPr>
                            </w:pPr>
                          </w:p>
                          <w:p w14:paraId="1188D051" w14:textId="1C787792" w:rsidR="004B15DE" w:rsidRPr="004B15DE" w:rsidRDefault="004B15DE" w:rsidP="00D44B00">
                            <w:pPr>
                              <w:pStyle w:val="Titolo1"/>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4A74" id="_x0000_t202" coordsize="21600,21600" o:spt="202" path="m,l,21600r21600,l21600,xe">
                <v:stroke joinstyle="miter"/>
                <v:path gradientshapeok="t" o:connecttype="rect"/>
              </v:shapetype>
              <v:shape id="Casella di testo 2" o:spid="_x0000_s1026" type="#_x0000_t202" style="position:absolute;margin-left:162.15pt;margin-top:247.25pt;width:354.65pt;height:1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" filled="f" stroked="f">
                <v:textbox inset="0,0,0,0">
                  <w:txbxContent>
                    <w:p w14:paraId="23864813" w14:textId="77777777" w:rsidR="004B15DE" w:rsidRPr="004B15DE" w:rsidRDefault="004B15DE" w:rsidP="004B15DE">
                      <w:pPr>
                        <w:widowControl w:val="0"/>
                        <w:autoSpaceDE w:val="0"/>
                        <w:autoSpaceDN w:val="0"/>
                        <w:spacing w:after="0" w:line="276" w:lineRule="exact"/>
                        <w:ind w:left="397" w:firstLine="397"/>
                        <w:contextualSpacing w:val="0"/>
                        <w:rPr>
                          <w:rFonts w:ascii="Calibri" w:eastAsia="Calibri" w:hAnsi="Calibri" w:cs="Calibri"/>
                          <w:b/>
                          <w:sz w:val="22"/>
                          <w:szCs w:val="22"/>
                          <w:lang w:eastAsia="en-US"/>
                        </w:rPr>
                      </w:pPr>
                      <w:r w:rsidRPr="004B15DE">
                        <w:rPr>
                          <w:rFonts w:ascii="Calibri" w:eastAsia="Calibri" w:hAnsi="Calibri" w:cs="Calibri"/>
                          <w:color w:val="D70025"/>
                          <w:sz w:val="22"/>
                          <w:szCs w:val="22"/>
                          <w:lang w:eastAsia="en-US"/>
                        </w:rPr>
                        <w:t>ASSE</w:t>
                      </w:r>
                      <w:r w:rsidRPr="004B15DE">
                        <w:rPr>
                          <w:rFonts w:ascii="Calibri" w:eastAsia="Calibri" w:hAnsi="Calibri" w:cs="Calibri"/>
                          <w:color w:val="D70025"/>
                          <w:spacing w:val="20"/>
                          <w:sz w:val="22"/>
                          <w:szCs w:val="22"/>
                          <w:lang w:eastAsia="en-US"/>
                        </w:rPr>
                        <w:t xml:space="preserve"> </w:t>
                      </w:r>
                      <w:r w:rsidRPr="004B15DE">
                        <w:rPr>
                          <w:rFonts w:ascii="Calibri" w:eastAsia="Calibri" w:hAnsi="Calibri" w:cs="Calibri"/>
                          <w:b/>
                          <w:color w:val="D70025"/>
                          <w:sz w:val="22"/>
                          <w:szCs w:val="22"/>
                          <w:lang w:eastAsia="en-US"/>
                        </w:rPr>
                        <w:t>01</w:t>
                      </w:r>
                    </w:p>
                    <w:p w14:paraId="7187D5B8" w14:textId="77777777" w:rsidR="004B15DE" w:rsidRPr="004B15DE" w:rsidRDefault="004B15DE" w:rsidP="004B15DE">
                      <w:pPr>
                        <w:widowControl w:val="0"/>
                        <w:autoSpaceDE w:val="0"/>
                        <w:autoSpaceDN w:val="0"/>
                        <w:spacing w:after="0" w:line="276" w:lineRule="exact"/>
                        <w:ind w:left="397" w:firstLine="397"/>
                        <w:contextualSpacing w:val="0"/>
                        <w:outlineLvl w:val="0"/>
                        <w:rPr>
                          <w:rFonts w:ascii="Calibri" w:eastAsia="Calibri" w:hAnsi="Calibri" w:cs="Calibri"/>
                          <w:b/>
                          <w:bCs/>
                          <w:sz w:val="22"/>
                          <w:lang w:eastAsia="en-US"/>
                        </w:rPr>
                      </w:pPr>
                      <w:r w:rsidRPr="004B15DE">
                        <w:rPr>
                          <w:rFonts w:ascii="Calibri" w:eastAsia="Calibri" w:hAnsi="Calibri" w:cs="Calibri"/>
                          <w:b/>
                          <w:bCs/>
                          <w:color w:val="112B51"/>
                          <w:sz w:val="22"/>
                          <w:lang w:eastAsia="en-US"/>
                        </w:rPr>
                        <w:t>Ricerca</w:t>
                      </w:r>
                      <w:r w:rsidRPr="004B15DE">
                        <w:rPr>
                          <w:rFonts w:ascii="Calibri" w:eastAsia="Calibri" w:hAnsi="Calibri" w:cs="Calibri"/>
                          <w:b/>
                          <w:bCs/>
                          <w:color w:val="112B51"/>
                          <w:spacing w:val="-7"/>
                          <w:sz w:val="22"/>
                          <w:lang w:eastAsia="en-US"/>
                        </w:rPr>
                        <w:t xml:space="preserve"> </w:t>
                      </w:r>
                      <w:r w:rsidRPr="004B15DE">
                        <w:rPr>
                          <w:rFonts w:ascii="Calibri" w:eastAsia="Calibri" w:hAnsi="Calibri" w:cs="Calibri"/>
                          <w:b/>
                          <w:bCs/>
                          <w:color w:val="112B51"/>
                          <w:sz w:val="22"/>
                          <w:lang w:eastAsia="en-US"/>
                        </w:rPr>
                        <w:t>e</w:t>
                      </w:r>
                      <w:r w:rsidRPr="004B15DE">
                        <w:rPr>
                          <w:rFonts w:ascii="Calibri" w:eastAsia="Calibri" w:hAnsi="Calibri" w:cs="Calibri"/>
                          <w:b/>
                          <w:bCs/>
                          <w:color w:val="112B51"/>
                          <w:spacing w:val="-7"/>
                          <w:sz w:val="22"/>
                          <w:lang w:eastAsia="en-US"/>
                        </w:rPr>
                        <w:t xml:space="preserve"> </w:t>
                      </w:r>
                      <w:r w:rsidRPr="004B15DE">
                        <w:rPr>
                          <w:rFonts w:ascii="Calibri" w:eastAsia="Calibri" w:hAnsi="Calibri" w:cs="Calibri"/>
                          <w:b/>
                          <w:bCs/>
                          <w:color w:val="112B51"/>
                          <w:sz w:val="22"/>
                          <w:lang w:eastAsia="en-US"/>
                        </w:rPr>
                        <w:t>Innovazione</w:t>
                      </w:r>
                    </w:p>
                    <w:p w14:paraId="18EA1CDD" w14:textId="77777777" w:rsidR="004B15DE" w:rsidRPr="004B15DE" w:rsidRDefault="004B15DE" w:rsidP="004B15DE">
                      <w:pPr>
                        <w:spacing w:after="0" w:line="244" w:lineRule="auto"/>
                        <w:ind w:left="0" w:right="1643"/>
                        <w:rPr>
                          <w:b/>
                          <w:color w:val="D70025"/>
                          <w:spacing w:val="-1"/>
                          <w:sz w:val="22"/>
                        </w:rPr>
                      </w:pPr>
                    </w:p>
                    <w:p w14:paraId="61DA5CA6" w14:textId="75B4E36B" w:rsidR="004B15DE" w:rsidRDefault="004B15DE" w:rsidP="00657F62">
                      <w:pPr>
                        <w:tabs>
                          <w:tab w:val="left" w:pos="1418"/>
                        </w:tabs>
                        <w:spacing w:line="220" w:lineRule="exact"/>
                        <w:ind w:left="0" w:right="221"/>
                        <w:contextualSpacing w:val="0"/>
                        <w:rPr>
                          <w:b/>
                          <w:color w:val="112B51"/>
                          <w:spacing w:val="-52"/>
                          <w:sz w:val="22"/>
                        </w:rPr>
                      </w:pPr>
                      <w:r w:rsidRPr="004B15DE">
                        <w:rPr>
                          <w:b/>
                          <w:color w:val="D70025"/>
                          <w:spacing w:val="-1"/>
                          <w:sz w:val="22"/>
                        </w:rPr>
                        <w:t>Progetto:</w:t>
                      </w:r>
                      <w:r w:rsidRPr="004B15DE">
                        <w:rPr>
                          <w:b/>
                          <w:color w:val="D70025"/>
                          <w:spacing w:val="-8"/>
                          <w:sz w:val="22"/>
                        </w:rPr>
                        <w:t xml:space="preserve"> </w:t>
                      </w:r>
                      <w:r w:rsidR="00964A0F">
                        <w:rPr>
                          <w:b/>
                          <w:color w:val="D70025"/>
                          <w:spacing w:val="-8"/>
                          <w:sz w:val="22"/>
                        </w:rPr>
                        <w:tab/>
                      </w:r>
                      <w:r w:rsidR="00967305">
                        <w:rPr>
                          <w:b/>
                          <w:color w:val="112B51"/>
                          <w:spacing w:val="-1"/>
                          <w:sz w:val="22"/>
                        </w:rPr>
                        <w:t>S.M.A.R.T.E.P.</w:t>
                      </w:r>
                      <w:r w:rsidRPr="004B15DE">
                        <w:rPr>
                          <w:b/>
                          <w:color w:val="112B51"/>
                          <w:spacing w:val="-52"/>
                          <w:sz w:val="22"/>
                        </w:rPr>
                        <w:t xml:space="preserve"> </w:t>
                      </w:r>
                    </w:p>
                    <w:p w14:paraId="293DE6FC" w14:textId="77777777" w:rsidR="00881128" w:rsidRPr="00881128" w:rsidRDefault="004B15DE" w:rsidP="00657F62">
                      <w:pPr>
                        <w:tabs>
                          <w:tab w:val="left" w:pos="1418"/>
                        </w:tabs>
                        <w:spacing w:line="220" w:lineRule="exact"/>
                        <w:ind w:left="1418" w:right="221" w:hanging="1418"/>
                        <w:contextualSpacing w:val="0"/>
                        <w:rPr>
                          <w:b/>
                          <w:color w:val="112B51"/>
                          <w:sz w:val="22"/>
                        </w:rPr>
                      </w:pPr>
                      <w:r w:rsidRPr="004B15DE">
                        <w:rPr>
                          <w:b/>
                          <w:color w:val="D70025"/>
                          <w:sz w:val="22"/>
                        </w:rPr>
                        <w:t>Azione 1.</w:t>
                      </w:r>
                      <w:r w:rsidR="00FC0E9C">
                        <w:rPr>
                          <w:b/>
                          <w:color w:val="D70025"/>
                          <w:sz w:val="22"/>
                        </w:rPr>
                        <w:t>1</w:t>
                      </w:r>
                      <w:r w:rsidRPr="004B15DE">
                        <w:rPr>
                          <w:b/>
                          <w:color w:val="D70025"/>
                          <w:sz w:val="22"/>
                        </w:rPr>
                        <w:t>.</w:t>
                      </w:r>
                      <w:r w:rsidR="00FC0E9C">
                        <w:rPr>
                          <w:b/>
                          <w:color w:val="D70025"/>
                          <w:sz w:val="22"/>
                        </w:rPr>
                        <w:t>5</w:t>
                      </w:r>
                      <w:r w:rsidRPr="004B15DE">
                        <w:rPr>
                          <w:b/>
                          <w:color w:val="D70025"/>
                          <w:sz w:val="22"/>
                        </w:rPr>
                        <w:t xml:space="preserve">: </w:t>
                      </w:r>
                      <w:r w:rsidR="00964A0F">
                        <w:rPr>
                          <w:b/>
                          <w:color w:val="D70025"/>
                          <w:sz w:val="22"/>
                        </w:rPr>
                        <w:tab/>
                      </w:r>
                      <w:r w:rsidR="00881128" w:rsidRPr="00881128">
                        <w:rPr>
                          <w:b/>
                          <w:color w:val="112B51"/>
                          <w:sz w:val="22"/>
                        </w:rPr>
                        <w:t>Sostegno all’avanzamento tecnologico delle imprese attraverso il finanziamento di linee pilota e azioni di validazione precoce dei prodotti e di dimostrazione su larga scala</w:t>
                      </w:r>
                    </w:p>
                    <w:p w14:paraId="4D01139D" w14:textId="164D3B21" w:rsidR="003629F8" w:rsidRPr="004B15DE" w:rsidRDefault="003629F8" w:rsidP="003629F8">
                      <w:pPr>
                        <w:tabs>
                          <w:tab w:val="left" w:pos="1418"/>
                        </w:tabs>
                        <w:spacing w:line="220" w:lineRule="exact"/>
                        <w:ind w:left="0" w:right="221"/>
                        <w:contextualSpacing w:val="0"/>
                        <w:rPr>
                          <w:b/>
                          <w:sz w:val="22"/>
                        </w:rPr>
                      </w:pPr>
                      <w:r>
                        <w:rPr>
                          <w:b/>
                          <w:color w:val="D70025"/>
                          <w:sz w:val="22"/>
                        </w:rPr>
                        <w:t>Inizio progetto</w:t>
                      </w:r>
                      <w:r w:rsidR="004B15DE" w:rsidRPr="004B15DE">
                        <w:rPr>
                          <w:b/>
                          <w:color w:val="D70025"/>
                          <w:sz w:val="22"/>
                        </w:rPr>
                        <w:t>:</w:t>
                      </w:r>
                      <w:r w:rsidR="004B15DE" w:rsidRPr="004B15DE">
                        <w:rPr>
                          <w:b/>
                          <w:color w:val="D70025"/>
                          <w:spacing w:val="-2"/>
                          <w:sz w:val="22"/>
                        </w:rPr>
                        <w:t xml:space="preserve"> </w:t>
                      </w:r>
                      <w:r>
                        <w:rPr>
                          <w:b/>
                          <w:color w:val="112B51"/>
                          <w:sz w:val="22"/>
                        </w:rPr>
                        <w:t xml:space="preserve">Dicembre 2019 </w:t>
                      </w:r>
                      <w:r w:rsidR="00EF11DC">
                        <w:rPr>
                          <w:b/>
                          <w:color w:val="112B51"/>
                          <w:sz w:val="22"/>
                        </w:rPr>
                        <w:br/>
                      </w:r>
                      <w:r>
                        <w:rPr>
                          <w:b/>
                          <w:color w:val="D70025"/>
                          <w:sz w:val="22"/>
                        </w:rPr>
                        <w:t>Conclusione progetto</w:t>
                      </w:r>
                      <w:r w:rsidRPr="004B15DE">
                        <w:rPr>
                          <w:b/>
                          <w:color w:val="D70025"/>
                          <w:sz w:val="22"/>
                        </w:rPr>
                        <w:t>:</w:t>
                      </w:r>
                      <w:r w:rsidRPr="004B15DE">
                        <w:rPr>
                          <w:b/>
                          <w:color w:val="D70025"/>
                          <w:spacing w:val="-2"/>
                          <w:sz w:val="22"/>
                        </w:rPr>
                        <w:t xml:space="preserve"> </w:t>
                      </w:r>
                      <w:r>
                        <w:rPr>
                          <w:b/>
                          <w:color w:val="112B51"/>
                          <w:sz w:val="22"/>
                        </w:rPr>
                        <w:t xml:space="preserve">Settembre 2023 </w:t>
                      </w:r>
                    </w:p>
                    <w:p w14:paraId="7F30B324" w14:textId="3D5A51C4" w:rsidR="004B15DE" w:rsidRPr="004B15DE" w:rsidRDefault="004B15DE" w:rsidP="00657F62">
                      <w:pPr>
                        <w:tabs>
                          <w:tab w:val="left" w:pos="1418"/>
                        </w:tabs>
                        <w:spacing w:line="220" w:lineRule="exact"/>
                        <w:ind w:left="0" w:right="221"/>
                        <w:contextualSpacing w:val="0"/>
                        <w:rPr>
                          <w:b/>
                          <w:sz w:val="22"/>
                        </w:rPr>
                      </w:pPr>
                    </w:p>
                    <w:p w14:paraId="1188D051" w14:textId="1C787792" w:rsidR="004B15DE" w:rsidRPr="004B15DE" w:rsidRDefault="004B15DE" w:rsidP="00D44B00">
                      <w:pPr>
                        <w:pStyle w:val="Titolo1"/>
                      </w:pPr>
                    </w:p>
                  </w:txbxContent>
                </v:textbox>
                <w10:wrap type="topAndBottom"/>
              </v:shape>
            </w:pict>
          </mc:Fallback>
        </mc:AlternateContent>
      </w:r>
      <w:r w:rsidR="00E340A6">
        <w:rPr>
          <w:rFonts w:ascii="Calibri" w:hAnsi="Calibri" w:cs="Calibri"/>
          <w:i/>
          <w:iCs/>
          <w:noProof/>
          <w:color w:val="404040" w:themeColor="text1" w:themeTint="BF"/>
          <w:kern w:val="36"/>
          <w:lang w:val="en-US"/>
        </w:rPr>
        <mc:AlternateContent>
          <mc:Choice Requires="wps">
            <w:drawing>
              <wp:anchor distT="0" distB="0" distL="114300" distR="114300" simplePos="0" relativeHeight="251691008" behindDoc="0" locked="0" layoutInCell="1" allowOverlap="1" wp14:anchorId="43F1B9AA" wp14:editId="1FC1FAFE">
                <wp:simplePos x="0" y="0"/>
                <wp:positionH relativeFrom="column">
                  <wp:posOffset>-4445</wp:posOffset>
                </wp:positionH>
                <wp:positionV relativeFrom="paragraph">
                  <wp:posOffset>3138170</wp:posOffset>
                </wp:positionV>
                <wp:extent cx="1476375" cy="1304925"/>
                <wp:effectExtent l="0" t="0" r="0" b="317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04925"/>
                        </a:xfrm>
                        <a:prstGeom prst="rect">
                          <a:avLst/>
                        </a:prstGeom>
                        <a:noFill/>
                        <a:ln w="9525">
                          <a:noFill/>
                          <a:miter lim="800000"/>
                          <a:headEnd/>
                          <a:tailEnd/>
                        </a:ln>
                      </wps:spPr>
                      <wps:txbx>
                        <w:txbxContent>
                          <w:p w14:paraId="020F72AD" w14:textId="77777777" w:rsidR="004B15DE" w:rsidRPr="00271CED" w:rsidRDefault="004B15DE" w:rsidP="004B15DE">
                            <w:pPr>
                              <w:spacing w:after="0"/>
                              <w:ind w:left="0"/>
                              <w:rPr>
                                <w:rFonts w:cstheme="minorHAnsi"/>
                                <w:sz w:val="22"/>
                              </w:rPr>
                            </w:pPr>
                            <w:r w:rsidRPr="00271CED">
                              <w:rPr>
                                <w:rFonts w:cstheme="minorHAnsi"/>
                                <w:color w:val="112B51"/>
                                <w:sz w:val="22"/>
                              </w:rPr>
                              <w:t>Costo</w:t>
                            </w:r>
                            <w:r w:rsidRPr="00271CED">
                              <w:rPr>
                                <w:rFonts w:cstheme="minorHAnsi"/>
                                <w:color w:val="112B51"/>
                                <w:spacing w:val="-4"/>
                                <w:sz w:val="22"/>
                              </w:rPr>
                              <w:t xml:space="preserve"> </w:t>
                            </w:r>
                            <w:r w:rsidRPr="00271CED">
                              <w:rPr>
                                <w:rFonts w:cstheme="minorHAnsi"/>
                                <w:color w:val="112B51"/>
                                <w:sz w:val="22"/>
                              </w:rPr>
                              <w:t>totale:</w:t>
                            </w:r>
                          </w:p>
                          <w:p w14:paraId="2E96FDC7" w14:textId="79C57454" w:rsidR="00E340A6" w:rsidRPr="00271CED" w:rsidRDefault="00E340A6" w:rsidP="004B15DE">
                            <w:pPr>
                              <w:spacing w:before="129"/>
                              <w:ind w:left="0"/>
                              <w:rPr>
                                <w:rFonts w:ascii="Calibri" w:hAnsi="Calibri" w:cstheme="minorHAnsi"/>
                                <w:b/>
                                <w:bCs/>
                                <w:color w:val="D70025"/>
                                <w:kern w:val="32"/>
                                <w:sz w:val="22"/>
                                <w:szCs w:val="44"/>
                                <w:lang w:val="it"/>
                              </w:rPr>
                            </w:pPr>
                            <w:r w:rsidRPr="00271CED">
                              <w:rPr>
                                <w:rFonts w:ascii="Calibri" w:hAnsi="Calibri" w:cstheme="minorHAnsi"/>
                                <w:b/>
                                <w:bCs/>
                                <w:color w:val="D70025"/>
                                <w:kern w:val="32"/>
                                <w:sz w:val="22"/>
                                <w:szCs w:val="44"/>
                                <w:lang w:val="it"/>
                              </w:rPr>
                              <w:t>2.961.351,48 €</w:t>
                            </w:r>
                          </w:p>
                          <w:p w14:paraId="1B933784" w14:textId="77777777" w:rsidR="00E340A6" w:rsidRPr="00271CED" w:rsidRDefault="00E340A6" w:rsidP="004B15DE">
                            <w:pPr>
                              <w:spacing w:before="129"/>
                              <w:ind w:left="0"/>
                              <w:rPr>
                                <w:rFonts w:ascii="Calibri" w:hAnsi="Calibri" w:cstheme="minorHAnsi"/>
                                <w:b/>
                                <w:bCs/>
                                <w:color w:val="D70025"/>
                                <w:kern w:val="32"/>
                                <w:sz w:val="10"/>
                                <w:szCs w:val="10"/>
                                <w:lang w:val="it"/>
                              </w:rPr>
                            </w:pPr>
                          </w:p>
                          <w:p w14:paraId="4499A171" w14:textId="71927B5B" w:rsidR="004B15DE" w:rsidRPr="00271CED" w:rsidRDefault="004B15DE" w:rsidP="004B15DE">
                            <w:pPr>
                              <w:spacing w:before="129"/>
                              <w:ind w:left="0"/>
                              <w:rPr>
                                <w:rFonts w:cstheme="minorHAnsi"/>
                                <w:sz w:val="22"/>
                              </w:rPr>
                            </w:pPr>
                            <w:r w:rsidRPr="00271CED">
                              <w:rPr>
                                <w:rFonts w:cstheme="minorHAnsi"/>
                                <w:color w:val="112B51"/>
                                <w:sz w:val="22"/>
                              </w:rPr>
                              <w:t>Finanziamento</w:t>
                            </w:r>
                          </w:p>
                          <w:p w14:paraId="54D34D15" w14:textId="77777777" w:rsidR="004B15DE" w:rsidRPr="00271CED" w:rsidRDefault="004B15DE" w:rsidP="004B15DE">
                            <w:pPr>
                              <w:spacing w:after="0"/>
                              <w:ind w:left="0"/>
                              <w:contextualSpacing w:val="0"/>
                              <w:rPr>
                                <w:rFonts w:cstheme="minorHAnsi"/>
                                <w:sz w:val="22"/>
                              </w:rPr>
                            </w:pPr>
                            <w:r w:rsidRPr="00271CED">
                              <w:rPr>
                                <w:rFonts w:cstheme="minorHAnsi"/>
                                <w:color w:val="112B51"/>
                                <w:sz w:val="22"/>
                              </w:rPr>
                              <w:t>PO</w:t>
                            </w:r>
                            <w:r w:rsidRPr="00271CED">
                              <w:rPr>
                                <w:rFonts w:cstheme="minorHAnsi"/>
                                <w:color w:val="112B51"/>
                                <w:spacing w:val="-8"/>
                                <w:sz w:val="22"/>
                              </w:rPr>
                              <w:t xml:space="preserve"> </w:t>
                            </w:r>
                            <w:r w:rsidRPr="00271CED">
                              <w:rPr>
                                <w:rFonts w:cstheme="minorHAnsi"/>
                                <w:color w:val="112B51"/>
                                <w:sz w:val="22"/>
                              </w:rPr>
                              <w:t>FESR</w:t>
                            </w:r>
                            <w:r w:rsidRPr="00271CED">
                              <w:rPr>
                                <w:rFonts w:cstheme="minorHAnsi"/>
                                <w:color w:val="112B51"/>
                                <w:spacing w:val="-9"/>
                                <w:sz w:val="22"/>
                              </w:rPr>
                              <w:t xml:space="preserve"> </w:t>
                            </w:r>
                            <w:r w:rsidRPr="00271CED">
                              <w:rPr>
                                <w:rFonts w:cstheme="minorHAnsi"/>
                                <w:color w:val="112B51"/>
                                <w:sz w:val="22"/>
                              </w:rPr>
                              <w:t>Sicilia</w:t>
                            </w:r>
                            <w:r w:rsidRPr="00271CED">
                              <w:rPr>
                                <w:rFonts w:cstheme="minorHAnsi"/>
                                <w:color w:val="112B51"/>
                                <w:spacing w:val="-6"/>
                                <w:sz w:val="22"/>
                              </w:rPr>
                              <w:t xml:space="preserve"> </w:t>
                            </w:r>
                            <w:r w:rsidRPr="00271CED">
                              <w:rPr>
                                <w:rFonts w:cstheme="minorHAnsi"/>
                                <w:color w:val="112B51"/>
                                <w:sz w:val="22"/>
                              </w:rPr>
                              <w:t>14/20:</w:t>
                            </w:r>
                          </w:p>
                          <w:p w14:paraId="381692D5" w14:textId="3A6A3B0C" w:rsidR="00E340A6" w:rsidRPr="00271CED" w:rsidRDefault="00E340A6" w:rsidP="00881128">
                            <w:pPr>
                              <w:pStyle w:val="Titolo1"/>
                              <w:rPr>
                                <w:szCs w:val="44"/>
                                <w:lang w:val="it"/>
                              </w:rPr>
                            </w:pPr>
                            <w:r w:rsidRPr="00271CED">
                              <w:rPr>
                                <w:szCs w:val="44"/>
                                <w:lang w:val="it"/>
                              </w:rPr>
                              <w:t>2.253.943,81 €</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43F1B9AA" id="_x0000_s1027" type="#_x0000_t202" style="position:absolute;margin-left:-.35pt;margin-top:247.1pt;width:116.25pt;height:102.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" filled="f" stroked="f">
                <v:textbox inset="0,0,0,0">
                  <w:txbxContent>
                    <w:p w14:paraId="020F72AD" w14:textId="77777777" w:rsidR="004B15DE" w:rsidRPr="00271CED" w:rsidRDefault="004B15DE" w:rsidP="004B15DE">
                      <w:pPr>
                        <w:spacing w:after="0"/>
                        <w:ind w:left="0"/>
                        <w:rPr>
                          <w:rFonts w:cstheme="minorHAnsi"/>
                          <w:sz w:val="22"/>
                        </w:rPr>
                      </w:pPr>
                      <w:r w:rsidRPr="00271CED">
                        <w:rPr>
                          <w:rFonts w:cstheme="minorHAnsi"/>
                          <w:color w:val="112B51"/>
                          <w:sz w:val="22"/>
                        </w:rPr>
                        <w:t>Costo</w:t>
                      </w:r>
                      <w:r w:rsidRPr="00271CED">
                        <w:rPr>
                          <w:rFonts w:cstheme="minorHAnsi"/>
                          <w:color w:val="112B51"/>
                          <w:spacing w:val="-4"/>
                          <w:sz w:val="22"/>
                        </w:rPr>
                        <w:t xml:space="preserve"> </w:t>
                      </w:r>
                      <w:r w:rsidRPr="00271CED">
                        <w:rPr>
                          <w:rFonts w:cstheme="minorHAnsi"/>
                          <w:color w:val="112B51"/>
                          <w:sz w:val="22"/>
                        </w:rPr>
                        <w:t>totale:</w:t>
                      </w:r>
                    </w:p>
                    <w:p w14:paraId="2E96FDC7" w14:textId="79C57454" w:rsidR="00E340A6" w:rsidRPr="00271CED" w:rsidRDefault="00E340A6" w:rsidP="004B15DE">
                      <w:pPr>
                        <w:spacing w:before="129"/>
                        <w:ind w:left="0"/>
                        <w:rPr>
                          <w:rFonts w:ascii="Calibri" w:hAnsi="Calibri" w:cstheme="minorHAnsi"/>
                          <w:b/>
                          <w:bCs/>
                          <w:color w:val="D70025"/>
                          <w:kern w:val="32"/>
                          <w:sz w:val="22"/>
                          <w:szCs w:val="44"/>
                          <w:lang w:val="it"/>
                        </w:rPr>
                      </w:pPr>
                      <w:r w:rsidRPr="00271CED">
                        <w:rPr>
                          <w:rFonts w:ascii="Calibri" w:hAnsi="Calibri" w:cstheme="minorHAnsi"/>
                          <w:b/>
                          <w:bCs/>
                          <w:color w:val="D70025"/>
                          <w:kern w:val="32"/>
                          <w:sz w:val="22"/>
                          <w:szCs w:val="44"/>
                          <w:lang w:val="it"/>
                        </w:rPr>
                        <w:t>2.961.351,48 €</w:t>
                      </w:r>
                    </w:p>
                    <w:p w14:paraId="1B933784" w14:textId="77777777" w:rsidR="00E340A6" w:rsidRPr="00271CED" w:rsidRDefault="00E340A6" w:rsidP="004B15DE">
                      <w:pPr>
                        <w:spacing w:before="129"/>
                        <w:ind w:left="0"/>
                        <w:rPr>
                          <w:rFonts w:ascii="Calibri" w:hAnsi="Calibri" w:cstheme="minorHAnsi"/>
                          <w:b/>
                          <w:bCs/>
                          <w:color w:val="D70025"/>
                          <w:kern w:val="32"/>
                          <w:sz w:val="10"/>
                          <w:szCs w:val="10"/>
                          <w:lang w:val="it"/>
                        </w:rPr>
                      </w:pPr>
                    </w:p>
                    <w:p w14:paraId="4499A171" w14:textId="71927B5B" w:rsidR="004B15DE" w:rsidRPr="00271CED" w:rsidRDefault="004B15DE" w:rsidP="004B15DE">
                      <w:pPr>
                        <w:spacing w:before="129"/>
                        <w:ind w:left="0"/>
                        <w:rPr>
                          <w:rFonts w:cstheme="minorHAnsi"/>
                          <w:sz w:val="22"/>
                        </w:rPr>
                      </w:pPr>
                      <w:r w:rsidRPr="00271CED">
                        <w:rPr>
                          <w:rFonts w:cstheme="minorHAnsi"/>
                          <w:color w:val="112B51"/>
                          <w:sz w:val="22"/>
                        </w:rPr>
                        <w:t>Finanziamento</w:t>
                      </w:r>
                    </w:p>
                    <w:p w14:paraId="54D34D15" w14:textId="77777777" w:rsidR="004B15DE" w:rsidRPr="00271CED" w:rsidRDefault="004B15DE" w:rsidP="004B15DE">
                      <w:pPr>
                        <w:spacing w:after="0"/>
                        <w:ind w:left="0"/>
                        <w:contextualSpacing w:val="0"/>
                        <w:rPr>
                          <w:rFonts w:cstheme="minorHAnsi"/>
                          <w:sz w:val="22"/>
                        </w:rPr>
                      </w:pPr>
                      <w:r w:rsidRPr="00271CED">
                        <w:rPr>
                          <w:rFonts w:cstheme="minorHAnsi"/>
                          <w:color w:val="112B51"/>
                          <w:sz w:val="22"/>
                        </w:rPr>
                        <w:t>PO</w:t>
                      </w:r>
                      <w:r w:rsidRPr="00271CED">
                        <w:rPr>
                          <w:rFonts w:cstheme="minorHAnsi"/>
                          <w:color w:val="112B51"/>
                          <w:spacing w:val="-8"/>
                          <w:sz w:val="22"/>
                        </w:rPr>
                        <w:t xml:space="preserve"> </w:t>
                      </w:r>
                      <w:r w:rsidRPr="00271CED">
                        <w:rPr>
                          <w:rFonts w:cstheme="minorHAnsi"/>
                          <w:color w:val="112B51"/>
                          <w:sz w:val="22"/>
                        </w:rPr>
                        <w:t>FESR</w:t>
                      </w:r>
                      <w:r w:rsidRPr="00271CED">
                        <w:rPr>
                          <w:rFonts w:cstheme="minorHAnsi"/>
                          <w:color w:val="112B51"/>
                          <w:spacing w:val="-9"/>
                          <w:sz w:val="22"/>
                        </w:rPr>
                        <w:t xml:space="preserve"> </w:t>
                      </w:r>
                      <w:r w:rsidRPr="00271CED">
                        <w:rPr>
                          <w:rFonts w:cstheme="minorHAnsi"/>
                          <w:color w:val="112B51"/>
                          <w:sz w:val="22"/>
                        </w:rPr>
                        <w:t>Sicilia</w:t>
                      </w:r>
                      <w:r w:rsidRPr="00271CED">
                        <w:rPr>
                          <w:rFonts w:cstheme="minorHAnsi"/>
                          <w:color w:val="112B51"/>
                          <w:spacing w:val="-6"/>
                          <w:sz w:val="22"/>
                        </w:rPr>
                        <w:t xml:space="preserve"> </w:t>
                      </w:r>
                      <w:r w:rsidRPr="00271CED">
                        <w:rPr>
                          <w:rFonts w:cstheme="minorHAnsi"/>
                          <w:color w:val="112B51"/>
                          <w:sz w:val="22"/>
                        </w:rPr>
                        <w:t>14/20:</w:t>
                      </w:r>
                    </w:p>
                    <w:p w14:paraId="381692D5" w14:textId="3A6A3B0C" w:rsidR="00E340A6" w:rsidRPr="00271CED" w:rsidRDefault="00E340A6" w:rsidP="00881128">
                      <w:pPr>
                        <w:pStyle w:val="Titolo1"/>
                        <w:rPr>
                          <w:szCs w:val="44"/>
                          <w:lang w:val="it"/>
                        </w:rPr>
                      </w:pPr>
                      <w:r w:rsidRPr="00271CED">
                        <w:rPr>
                          <w:szCs w:val="44"/>
                          <w:lang w:val="it"/>
                        </w:rPr>
                        <w:t>2.253.943,81 €</w:t>
                      </w:r>
                    </w:p>
                  </w:txbxContent>
                </v:textbox>
                <w10:wrap type="topAndBottom"/>
              </v:shape>
            </w:pict>
          </mc:Fallback>
        </mc:AlternateContent>
      </w:r>
      <w:r w:rsidR="00DE59CA">
        <w:rPr>
          <w:rFonts w:ascii="Calibri" w:hAnsi="Calibri" w:cs="Calibri"/>
          <w:i/>
          <w:iCs/>
          <w:noProof/>
          <w:color w:val="404040" w:themeColor="text1" w:themeTint="BF"/>
          <w:kern w:val="36"/>
          <w:lang w:val="en-US"/>
        </w:rPr>
        <mc:AlternateContent>
          <mc:Choice Requires="wpg">
            <w:drawing>
              <wp:anchor distT="0" distB="0" distL="114300" distR="114300" simplePos="0" relativeHeight="251693056" behindDoc="0" locked="0" layoutInCell="1" allowOverlap="1" wp14:anchorId="614B95AC" wp14:editId="5E7DDCA2">
                <wp:simplePos x="0" y="0"/>
                <wp:positionH relativeFrom="column">
                  <wp:posOffset>2064385</wp:posOffset>
                </wp:positionH>
                <wp:positionV relativeFrom="paragraph">
                  <wp:posOffset>3165670</wp:posOffset>
                </wp:positionV>
                <wp:extent cx="377825" cy="377825"/>
                <wp:effectExtent l="0" t="0" r="3175" b="3175"/>
                <wp:wrapTopAndBottom/>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377825"/>
                          <a:chOff x="4652" y="-179"/>
                          <a:chExt cx="596" cy="596"/>
                        </a:xfrm>
                      </wpg:grpSpPr>
                      <wps:wsp>
                        <wps:cNvPr id="26" name="Rectangle 4"/>
                        <wps:cNvSpPr>
                          <a:spLocks/>
                        </wps:cNvSpPr>
                        <wps:spPr bwMode="auto">
                          <a:xfrm>
                            <a:off x="4652" y="-179"/>
                            <a:ext cx="596" cy="596"/>
                          </a:xfrm>
                          <a:prstGeom prst="rect">
                            <a:avLst/>
                          </a:prstGeom>
                          <a:solidFill>
                            <a:srgbClr val="D700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773" y="-5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C43B44A" id="Group 2" o:spid="_x0000_s1026" style="position:absolute;margin-left:162.55pt;margin-top:249.25pt;width:29.75pt;height:29.75pt;z-index:251693056" coordorigin="4652,-179" coordsize="596,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">
                <v:rect id="Rectangle 4" o:spid="_x0000_s1027" style="position:absolute;left:4652;top:-179;width:596;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" fillcolor="#d70025"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773;top:-59;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">
                  <v:imagedata r:id="rId9" o:title=""/>
                  <v:path arrowok="t"/>
                  <o:lock v:ext="edit" aspectratio="f"/>
                </v:shape>
                <w10:wrap type="topAndBottom"/>
              </v:group>
            </w:pict>
          </mc:Fallback>
        </mc:AlternateContent>
      </w:r>
      <w:r w:rsidR="00DE59CA">
        <w:rPr>
          <w:rFonts w:ascii="Calibri" w:hAnsi="Calibri" w:cs="Calibri"/>
          <w:i/>
          <w:iCs/>
          <w:noProof/>
          <w:color w:val="404040" w:themeColor="text1" w:themeTint="BF"/>
          <w:kern w:val="36"/>
          <w:lang w:val="en-US"/>
        </w:rPr>
        <w:drawing>
          <wp:anchor distT="0" distB="0" distL="114300" distR="114300" simplePos="0" relativeHeight="251696128" behindDoc="0" locked="0" layoutInCell="1" allowOverlap="1" wp14:anchorId="3E04451D" wp14:editId="7DDD09FD">
            <wp:simplePos x="0" y="0"/>
            <wp:positionH relativeFrom="column">
              <wp:posOffset>10160</wp:posOffset>
            </wp:positionH>
            <wp:positionV relativeFrom="page">
              <wp:posOffset>1508125</wp:posOffset>
            </wp:positionV>
            <wp:extent cx="6515100" cy="3052445"/>
            <wp:effectExtent l="0" t="0" r="0" b="0"/>
            <wp:wrapTopAndBottom/>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6515100" cy="305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8BA">
        <w:rPr>
          <w:rFonts w:ascii="Calibri" w:hAnsi="Calibri" w:cs="Calibri"/>
          <w:i/>
          <w:iCs/>
          <w:noProof/>
          <w:color w:val="404040" w:themeColor="text1" w:themeTint="BF"/>
          <w:kern w:val="36"/>
          <w:lang w:val="en-US"/>
        </w:rPr>
        <mc:AlternateContent>
          <mc:Choice Requires="wps">
            <w:drawing>
              <wp:anchor distT="0" distB="0" distL="114300" distR="114300" simplePos="0" relativeHeight="251698176" behindDoc="0" locked="0" layoutInCell="1" allowOverlap="0" wp14:anchorId="2644D015" wp14:editId="24D3BDF4">
                <wp:simplePos x="0" y="0"/>
                <wp:positionH relativeFrom="column">
                  <wp:posOffset>19685</wp:posOffset>
                </wp:positionH>
                <wp:positionV relativeFrom="page">
                  <wp:posOffset>2147130</wp:posOffset>
                </wp:positionV>
                <wp:extent cx="6544310" cy="2352675"/>
                <wp:effectExtent l="0" t="0" r="889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431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F819" w14:textId="77777777" w:rsidR="00996EDB" w:rsidRPr="00995C48" w:rsidRDefault="00996EDB" w:rsidP="00996EDB">
                            <w:pPr>
                              <w:rPr>
                                <w:rFonts w:eastAsia="Calibri" w:cs="Calibri"/>
                                <w:sz w:val="116"/>
                                <w:szCs w:val="116"/>
                                <w:lang w:val="en-US"/>
                              </w:rPr>
                            </w:pPr>
                            <w:r w:rsidRPr="00995C48">
                              <w:rPr>
                                <w:rFonts w:eastAsia="Calibri" w:cs="Calibri"/>
                                <w:sz w:val="116"/>
                                <w:szCs w:val="116"/>
                                <w:lang w:val="en-US"/>
                              </w:rPr>
                              <w:t> </w:t>
                            </w:r>
                          </w:p>
                          <w:p w14:paraId="123D877D" w14:textId="16D29816" w:rsidR="00996EDB" w:rsidRPr="00995C48" w:rsidRDefault="00FC0E9C" w:rsidP="00996EDB">
                            <w:pPr>
                              <w:spacing w:before="815"/>
                              <w:ind w:left="259"/>
                              <w:rPr>
                                <w:rFonts w:ascii="Calibri" w:eastAsia="Calibri" w:hAnsi="Calibri" w:cs="Calibri"/>
                                <w:b/>
                                <w:bCs/>
                                <w:color w:val="FFFFFF"/>
                                <w:sz w:val="96"/>
                                <w:szCs w:val="96"/>
                                <w:lang w:val="en-US"/>
                              </w:rPr>
                            </w:pPr>
                            <w:r w:rsidRPr="00995C48">
                              <w:rPr>
                                <w:rFonts w:ascii="Calibri" w:eastAsia="Calibri" w:hAnsi="Calibri" w:cs="Calibri"/>
                                <w:b/>
                                <w:bCs/>
                                <w:color w:val="FFFFFF"/>
                                <w:sz w:val="96"/>
                                <w:szCs w:val="96"/>
                                <w:lang w:val="en-US"/>
                              </w:rPr>
                              <w:t>SMARTEP</w:t>
                            </w:r>
                          </w:p>
                          <w:p w14:paraId="1993C730" w14:textId="77777777" w:rsidR="009160F9" w:rsidRDefault="00995C48" w:rsidP="00995C48">
                            <w:pPr>
                              <w:spacing w:after="0"/>
                              <w:rPr>
                                <w:rFonts w:ascii="Calibri" w:eastAsia="Calibri" w:hAnsi="Calibri" w:cs="Calibri"/>
                                <w:b/>
                                <w:bCs/>
                                <w:color w:val="FFFFFF"/>
                                <w:sz w:val="42"/>
                                <w:szCs w:val="42"/>
                                <w:lang w:val="en-US"/>
                              </w:rPr>
                            </w:pPr>
                            <w:r w:rsidRPr="00995C48">
                              <w:rPr>
                                <w:rFonts w:ascii="Calibri" w:eastAsia="Calibri" w:hAnsi="Calibri" w:cs="Calibri"/>
                                <w:b/>
                                <w:bCs/>
                                <w:color w:val="FFFFFF"/>
                                <w:sz w:val="42"/>
                                <w:szCs w:val="42"/>
                                <w:lang w:val="en-US"/>
                              </w:rPr>
                              <w:t>S</w:t>
                            </w:r>
                            <w:r w:rsidRPr="00995C48">
                              <w:rPr>
                                <w:rFonts w:ascii="Calibri" w:eastAsia="Calibri" w:hAnsi="Calibri" w:cs="Calibri"/>
                                <w:color w:val="FFFFFF"/>
                                <w:sz w:val="42"/>
                                <w:szCs w:val="42"/>
                                <w:lang w:val="en-US"/>
                              </w:rPr>
                              <w:t>ustainable</w:t>
                            </w:r>
                            <w:r w:rsidRPr="00995C48">
                              <w:rPr>
                                <w:rFonts w:ascii="Calibri" w:eastAsia="Calibri" w:hAnsi="Calibri" w:cs="Calibri"/>
                                <w:b/>
                                <w:bCs/>
                                <w:color w:val="FFFFFF"/>
                                <w:sz w:val="42"/>
                                <w:szCs w:val="42"/>
                                <w:lang w:val="en-US"/>
                              </w:rPr>
                              <w:t xml:space="preserve"> M</w:t>
                            </w:r>
                            <w:r w:rsidRPr="00995C48">
                              <w:rPr>
                                <w:rFonts w:ascii="Calibri" w:eastAsia="Calibri" w:hAnsi="Calibri" w:cs="Calibri"/>
                                <w:color w:val="FFFFFF"/>
                                <w:sz w:val="42"/>
                                <w:szCs w:val="42"/>
                                <w:lang w:val="en-US"/>
                              </w:rPr>
                              <w:t xml:space="preserve">odel </w:t>
                            </w:r>
                            <w:proofErr w:type="gramStart"/>
                            <w:r w:rsidRPr="00995C48">
                              <w:rPr>
                                <w:rFonts w:ascii="Calibri" w:eastAsia="Calibri" w:hAnsi="Calibri" w:cs="Calibri"/>
                                <w:b/>
                                <w:bCs/>
                                <w:color w:val="FFFFFF"/>
                                <w:sz w:val="42"/>
                                <w:szCs w:val="42"/>
                                <w:lang w:val="en-US"/>
                              </w:rPr>
                              <w:t>A</w:t>
                            </w:r>
                            <w:r w:rsidRPr="00995C48">
                              <w:rPr>
                                <w:rFonts w:ascii="Calibri" w:eastAsia="Calibri" w:hAnsi="Calibri" w:cs="Calibri"/>
                                <w:color w:val="FFFFFF"/>
                                <w:sz w:val="42"/>
                                <w:szCs w:val="42"/>
                                <w:lang w:val="en-US"/>
                              </w:rPr>
                              <w:t>nd</w:t>
                            </w:r>
                            <w:proofErr w:type="gramEnd"/>
                            <w:r w:rsidRPr="00995C48">
                              <w:rPr>
                                <w:rFonts w:ascii="Calibri" w:eastAsia="Calibri" w:hAnsi="Calibri" w:cs="Calibri"/>
                                <w:color w:val="FFFFFF"/>
                                <w:sz w:val="42"/>
                                <w:szCs w:val="42"/>
                                <w:lang w:val="en-US"/>
                              </w:rPr>
                              <w:t xml:space="preserve"> </w:t>
                            </w:r>
                            <w:r w:rsidRPr="00995C48">
                              <w:rPr>
                                <w:rFonts w:ascii="Calibri" w:eastAsia="Calibri" w:hAnsi="Calibri" w:cs="Calibri"/>
                                <w:b/>
                                <w:bCs/>
                                <w:color w:val="FFFFFF"/>
                                <w:sz w:val="42"/>
                                <w:szCs w:val="42"/>
                                <w:lang w:val="en-US"/>
                              </w:rPr>
                              <w:t>R</w:t>
                            </w:r>
                            <w:r w:rsidRPr="00995C48">
                              <w:rPr>
                                <w:rFonts w:ascii="Calibri" w:eastAsia="Calibri" w:hAnsi="Calibri" w:cs="Calibri"/>
                                <w:color w:val="FFFFFF"/>
                                <w:sz w:val="42"/>
                                <w:szCs w:val="42"/>
                                <w:lang w:val="en-US"/>
                              </w:rPr>
                              <w:t>enewable</w:t>
                            </w:r>
                          </w:p>
                          <w:p w14:paraId="2F7A14CE" w14:textId="2A3DA29A" w:rsidR="00995C48" w:rsidRPr="00995C48" w:rsidRDefault="00995C48" w:rsidP="00995C48">
                            <w:pPr>
                              <w:spacing w:after="0"/>
                              <w:rPr>
                                <w:rFonts w:ascii="Calibri" w:eastAsia="Calibri" w:hAnsi="Calibri" w:cs="Calibri"/>
                                <w:b/>
                                <w:bCs/>
                                <w:color w:val="FFFFFF"/>
                                <w:sz w:val="42"/>
                                <w:szCs w:val="42"/>
                                <w:lang w:val="en-US"/>
                              </w:rPr>
                            </w:pPr>
                            <w:r w:rsidRPr="00995C48">
                              <w:rPr>
                                <w:rFonts w:ascii="Calibri" w:eastAsia="Calibri" w:hAnsi="Calibri" w:cs="Calibri"/>
                                <w:b/>
                                <w:bCs/>
                                <w:color w:val="FFFFFF"/>
                                <w:sz w:val="42"/>
                                <w:szCs w:val="42"/>
                                <w:lang w:val="en-US"/>
                              </w:rPr>
                              <w:t>T</w:t>
                            </w:r>
                            <w:r w:rsidRPr="00995C48">
                              <w:rPr>
                                <w:rFonts w:ascii="Calibri" w:eastAsia="Calibri" w:hAnsi="Calibri" w:cs="Calibri"/>
                                <w:color w:val="FFFFFF"/>
                                <w:sz w:val="42"/>
                                <w:szCs w:val="42"/>
                                <w:lang w:val="en-US"/>
                              </w:rPr>
                              <w:t>hinking</w:t>
                            </w:r>
                            <w:r w:rsidRPr="00995C48">
                              <w:rPr>
                                <w:rFonts w:ascii="Calibri" w:eastAsia="Calibri" w:hAnsi="Calibri" w:cs="Calibri"/>
                                <w:b/>
                                <w:bCs/>
                                <w:color w:val="FFFFFF"/>
                                <w:sz w:val="42"/>
                                <w:szCs w:val="42"/>
                                <w:lang w:val="en-US"/>
                              </w:rPr>
                              <w:t xml:space="preserve"> E</w:t>
                            </w:r>
                            <w:r w:rsidRPr="00995C48">
                              <w:rPr>
                                <w:rFonts w:ascii="Calibri" w:eastAsia="Calibri" w:hAnsi="Calibri" w:cs="Calibri"/>
                                <w:color w:val="FFFFFF"/>
                                <w:sz w:val="42"/>
                                <w:szCs w:val="42"/>
                                <w:lang w:val="en-US"/>
                              </w:rPr>
                              <w:t>nergy</w:t>
                            </w:r>
                            <w:r w:rsidRPr="00995C48">
                              <w:rPr>
                                <w:rFonts w:ascii="Calibri" w:eastAsia="Calibri" w:hAnsi="Calibri" w:cs="Calibri"/>
                                <w:b/>
                                <w:bCs/>
                                <w:color w:val="FFFFFF"/>
                                <w:sz w:val="42"/>
                                <w:szCs w:val="42"/>
                                <w:lang w:val="en-US"/>
                              </w:rPr>
                              <w:t xml:space="preserve"> P</w:t>
                            </w:r>
                            <w:r w:rsidRPr="00995C48">
                              <w:rPr>
                                <w:rFonts w:ascii="Calibri" w:eastAsia="Calibri" w:hAnsi="Calibri" w:cs="Calibri"/>
                                <w:color w:val="FFFFFF"/>
                                <w:sz w:val="42"/>
                                <w:szCs w:val="42"/>
                                <w:lang w:val="en-US"/>
                              </w:rPr>
                              <w:t>arking</w:t>
                            </w:r>
                          </w:p>
                          <w:p w14:paraId="5D8386EC" w14:textId="36F35113" w:rsidR="00996EDB" w:rsidRPr="00995C48" w:rsidRDefault="00996EDB" w:rsidP="00995C48">
                            <w:pPr>
                              <w:spacing w:after="0"/>
                              <w:rPr>
                                <w:rFonts w:ascii="Calibri" w:eastAsia="Calibri" w:hAnsi="Calibri" w:cs="Calibri"/>
                                <w:b/>
                                <w:bCs/>
                                <w:color w:val="FFFFFF"/>
                                <w:sz w:val="42"/>
                                <w:szCs w:val="4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4D015" id="Text Box 6" o:spid="_x0000_s1028" type="#_x0000_t202" style="position:absolute;margin-left:1.55pt;margin-top:169.05pt;width:515.3pt;height:18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" o:allowoverlap="f" filled="f" stroked="f">
                <v:path arrowok="t"/>
                <v:textbox inset="0,0,0,0">
                  <w:txbxContent>
                    <w:p w14:paraId="13DFF819" w14:textId="77777777" w:rsidR="00996EDB" w:rsidRPr="00995C48" w:rsidRDefault="00996EDB" w:rsidP="00996EDB">
                      <w:pPr>
                        <w:rPr>
                          <w:rFonts w:eastAsia="Calibri" w:cs="Calibri"/>
                          <w:sz w:val="116"/>
                          <w:szCs w:val="116"/>
                          <w:lang w:val="en-US"/>
                        </w:rPr>
                      </w:pPr>
                      <w:r w:rsidRPr="00995C48">
                        <w:rPr>
                          <w:rFonts w:eastAsia="Calibri" w:cs="Calibri"/>
                          <w:sz w:val="116"/>
                          <w:szCs w:val="116"/>
                          <w:lang w:val="en-US"/>
                        </w:rPr>
                        <w:t> </w:t>
                      </w:r>
                    </w:p>
                    <w:p w14:paraId="123D877D" w14:textId="16D29816" w:rsidR="00996EDB" w:rsidRPr="00995C48" w:rsidRDefault="00FC0E9C" w:rsidP="00996EDB">
                      <w:pPr>
                        <w:spacing w:before="815"/>
                        <w:ind w:left="259"/>
                        <w:rPr>
                          <w:rFonts w:ascii="Calibri" w:eastAsia="Calibri" w:hAnsi="Calibri" w:cs="Calibri"/>
                          <w:b/>
                          <w:bCs/>
                          <w:color w:val="FFFFFF"/>
                          <w:sz w:val="96"/>
                          <w:szCs w:val="96"/>
                          <w:lang w:val="en-US"/>
                        </w:rPr>
                      </w:pPr>
                      <w:r w:rsidRPr="00995C48">
                        <w:rPr>
                          <w:rFonts w:ascii="Calibri" w:eastAsia="Calibri" w:hAnsi="Calibri" w:cs="Calibri"/>
                          <w:b/>
                          <w:bCs/>
                          <w:color w:val="FFFFFF"/>
                          <w:sz w:val="96"/>
                          <w:szCs w:val="96"/>
                          <w:lang w:val="en-US"/>
                        </w:rPr>
                        <w:t>SMARTEP</w:t>
                      </w:r>
                    </w:p>
                    <w:p w14:paraId="1993C730" w14:textId="77777777" w:rsidR="009160F9" w:rsidRDefault="00995C48" w:rsidP="00995C48">
                      <w:pPr>
                        <w:spacing w:after="0"/>
                        <w:rPr>
                          <w:rFonts w:ascii="Calibri" w:eastAsia="Calibri" w:hAnsi="Calibri" w:cs="Calibri"/>
                          <w:b/>
                          <w:bCs/>
                          <w:color w:val="FFFFFF"/>
                          <w:sz w:val="42"/>
                          <w:szCs w:val="42"/>
                          <w:lang w:val="en-US"/>
                        </w:rPr>
                      </w:pPr>
                      <w:r w:rsidRPr="00995C48">
                        <w:rPr>
                          <w:rFonts w:ascii="Calibri" w:eastAsia="Calibri" w:hAnsi="Calibri" w:cs="Calibri"/>
                          <w:b/>
                          <w:bCs/>
                          <w:color w:val="FFFFFF"/>
                          <w:sz w:val="42"/>
                          <w:szCs w:val="42"/>
                          <w:lang w:val="en-US"/>
                        </w:rPr>
                        <w:t>S</w:t>
                      </w:r>
                      <w:r w:rsidRPr="00995C48">
                        <w:rPr>
                          <w:rFonts w:ascii="Calibri" w:eastAsia="Calibri" w:hAnsi="Calibri" w:cs="Calibri"/>
                          <w:color w:val="FFFFFF"/>
                          <w:sz w:val="42"/>
                          <w:szCs w:val="42"/>
                          <w:lang w:val="en-US"/>
                        </w:rPr>
                        <w:t>ustainable</w:t>
                      </w:r>
                      <w:r w:rsidRPr="00995C48">
                        <w:rPr>
                          <w:rFonts w:ascii="Calibri" w:eastAsia="Calibri" w:hAnsi="Calibri" w:cs="Calibri"/>
                          <w:b/>
                          <w:bCs/>
                          <w:color w:val="FFFFFF"/>
                          <w:sz w:val="42"/>
                          <w:szCs w:val="42"/>
                          <w:lang w:val="en-US"/>
                        </w:rPr>
                        <w:t xml:space="preserve"> M</w:t>
                      </w:r>
                      <w:r w:rsidRPr="00995C48">
                        <w:rPr>
                          <w:rFonts w:ascii="Calibri" w:eastAsia="Calibri" w:hAnsi="Calibri" w:cs="Calibri"/>
                          <w:color w:val="FFFFFF"/>
                          <w:sz w:val="42"/>
                          <w:szCs w:val="42"/>
                          <w:lang w:val="en-US"/>
                        </w:rPr>
                        <w:t xml:space="preserve">odel </w:t>
                      </w:r>
                      <w:proofErr w:type="gramStart"/>
                      <w:r w:rsidRPr="00995C48">
                        <w:rPr>
                          <w:rFonts w:ascii="Calibri" w:eastAsia="Calibri" w:hAnsi="Calibri" w:cs="Calibri"/>
                          <w:b/>
                          <w:bCs/>
                          <w:color w:val="FFFFFF"/>
                          <w:sz w:val="42"/>
                          <w:szCs w:val="42"/>
                          <w:lang w:val="en-US"/>
                        </w:rPr>
                        <w:t>A</w:t>
                      </w:r>
                      <w:r w:rsidRPr="00995C48">
                        <w:rPr>
                          <w:rFonts w:ascii="Calibri" w:eastAsia="Calibri" w:hAnsi="Calibri" w:cs="Calibri"/>
                          <w:color w:val="FFFFFF"/>
                          <w:sz w:val="42"/>
                          <w:szCs w:val="42"/>
                          <w:lang w:val="en-US"/>
                        </w:rPr>
                        <w:t>nd</w:t>
                      </w:r>
                      <w:proofErr w:type="gramEnd"/>
                      <w:r w:rsidRPr="00995C48">
                        <w:rPr>
                          <w:rFonts w:ascii="Calibri" w:eastAsia="Calibri" w:hAnsi="Calibri" w:cs="Calibri"/>
                          <w:color w:val="FFFFFF"/>
                          <w:sz w:val="42"/>
                          <w:szCs w:val="42"/>
                          <w:lang w:val="en-US"/>
                        </w:rPr>
                        <w:t xml:space="preserve"> </w:t>
                      </w:r>
                      <w:r w:rsidRPr="00995C48">
                        <w:rPr>
                          <w:rFonts w:ascii="Calibri" w:eastAsia="Calibri" w:hAnsi="Calibri" w:cs="Calibri"/>
                          <w:b/>
                          <w:bCs/>
                          <w:color w:val="FFFFFF"/>
                          <w:sz w:val="42"/>
                          <w:szCs w:val="42"/>
                          <w:lang w:val="en-US"/>
                        </w:rPr>
                        <w:t>R</w:t>
                      </w:r>
                      <w:r w:rsidRPr="00995C48">
                        <w:rPr>
                          <w:rFonts w:ascii="Calibri" w:eastAsia="Calibri" w:hAnsi="Calibri" w:cs="Calibri"/>
                          <w:color w:val="FFFFFF"/>
                          <w:sz w:val="42"/>
                          <w:szCs w:val="42"/>
                          <w:lang w:val="en-US"/>
                        </w:rPr>
                        <w:t>enewable</w:t>
                      </w:r>
                    </w:p>
                    <w:p w14:paraId="2F7A14CE" w14:textId="2A3DA29A" w:rsidR="00995C48" w:rsidRPr="00995C48" w:rsidRDefault="00995C48" w:rsidP="00995C48">
                      <w:pPr>
                        <w:spacing w:after="0"/>
                        <w:rPr>
                          <w:rFonts w:ascii="Calibri" w:eastAsia="Calibri" w:hAnsi="Calibri" w:cs="Calibri"/>
                          <w:b/>
                          <w:bCs/>
                          <w:color w:val="FFFFFF"/>
                          <w:sz w:val="42"/>
                          <w:szCs w:val="42"/>
                          <w:lang w:val="en-US"/>
                        </w:rPr>
                      </w:pPr>
                      <w:r w:rsidRPr="00995C48">
                        <w:rPr>
                          <w:rFonts w:ascii="Calibri" w:eastAsia="Calibri" w:hAnsi="Calibri" w:cs="Calibri"/>
                          <w:b/>
                          <w:bCs/>
                          <w:color w:val="FFFFFF"/>
                          <w:sz w:val="42"/>
                          <w:szCs w:val="42"/>
                          <w:lang w:val="en-US"/>
                        </w:rPr>
                        <w:t>T</w:t>
                      </w:r>
                      <w:r w:rsidRPr="00995C48">
                        <w:rPr>
                          <w:rFonts w:ascii="Calibri" w:eastAsia="Calibri" w:hAnsi="Calibri" w:cs="Calibri"/>
                          <w:color w:val="FFFFFF"/>
                          <w:sz w:val="42"/>
                          <w:szCs w:val="42"/>
                          <w:lang w:val="en-US"/>
                        </w:rPr>
                        <w:t>hinking</w:t>
                      </w:r>
                      <w:r w:rsidRPr="00995C48">
                        <w:rPr>
                          <w:rFonts w:ascii="Calibri" w:eastAsia="Calibri" w:hAnsi="Calibri" w:cs="Calibri"/>
                          <w:b/>
                          <w:bCs/>
                          <w:color w:val="FFFFFF"/>
                          <w:sz w:val="42"/>
                          <w:szCs w:val="42"/>
                          <w:lang w:val="en-US"/>
                        </w:rPr>
                        <w:t xml:space="preserve"> E</w:t>
                      </w:r>
                      <w:r w:rsidRPr="00995C48">
                        <w:rPr>
                          <w:rFonts w:ascii="Calibri" w:eastAsia="Calibri" w:hAnsi="Calibri" w:cs="Calibri"/>
                          <w:color w:val="FFFFFF"/>
                          <w:sz w:val="42"/>
                          <w:szCs w:val="42"/>
                          <w:lang w:val="en-US"/>
                        </w:rPr>
                        <w:t>nergy</w:t>
                      </w:r>
                      <w:r w:rsidRPr="00995C48">
                        <w:rPr>
                          <w:rFonts w:ascii="Calibri" w:eastAsia="Calibri" w:hAnsi="Calibri" w:cs="Calibri"/>
                          <w:b/>
                          <w:bCs/>
                          <w:color w:val="FFFFFF"/>
                          <w:sz w:val="42"/>
                          <w:szCs w:val="42"/>
                          <w:lang w:val="en-US"/>
                        </w:rPr>
                        <w:t xml:space="preserve"> P</w:t>
                      </w:r>
                      <w:r w:rsidRPr="00995C48">
                        <w:rPr>
                          <w:rFonts w:ascii="Calibri" w:eastAsia="Calibri" w:hAnsi="Calibri" w:cs="Calibri"/>
                          <w:color w:val="FFFFFF"/>
                          <w:sz w:val="42"/>
                          <w:szCs w:val="42"/>
                          <w:lang w:val="en-US"/>
                        </w:rPr>
                        <w:t>arking</w:t>
                      </w:r>
                    </w:p>
                    <w:p w14:paraId="5D8386EC" w14:textId="36F35113" w:rsidR="00996EDB" w:rsidRPr="00995C48" w:rsidRDefault="00996EDB" w:rsidP="00995C48">
                      <w:pPr>
                        <w:spacing w:after="0"/>
                        <w:rPr>
                          <w:rFonts w:ascii="Calibri" w:eastAsia="Calibri" w:hAnsi="Calibri" w:cs="Calibri"/>
                          <w:b/>
                          <w:bCs/>
                          <w:color w:val="FFFFFF"/>
                          <w:sz w:val="42"/>
                          <w:szCs w:val="42"/>
                          <w:lang w:val="en-US"/>
                        </w:rPr>
                      </w:pPr>
                    </w:p>
                  </w:txbxContent>
                </v:textbox>
                <w10:wrap anchory="page"/>
              </v:shape>
            </w:pict>
          </mc:Fallback>
        </mc:AlternateContent>
      </w:r>
      <w:r w:rsidR="00EF11DC">
        <w:rPr>
          <w:rFonts w:ascii="Calibri" w:hAnsi="Calibri" w:cs="Calibri"/>
        </w:rPr>
        <w:br/>
      </w:r>
      <w:r w:rsidR="00FC0E9C" w:rsidRPr="00EF11DC">
        <w:rPr>
          <w:rFonts w:ascii="Calibri" w:hAnsi="Calibri" w:cs="Calibri"/>
          <w:sz w:val="24"/>
          <w:szCs w:val="24"/>
        </w:rPr>
        <w:t>SMARTEP</w:t>
      </w:r>
      <w:r w:rsidR="00EF11DC" w:rsidRPr="00EF11DC">
        <w:rPr>
          <w:rFonts w:ascii="Calibri" w:hAnsi="Calibri" w:cs="Calibri"/>
          <w:sz w:val="24"/>
          <w:szCs w:val="24"/>
        </w:rPr>
        <w:t xml:space="preserve"> -</w:t>
      </w:r>
      <w:r w:rsidR="00FC0E9C" w:rsidRPr="00EF11DC">
        <w:rPr>
          <w:rFonts w:ascii="Calibri" w:hAnsi="Calibri" w:cs="Calibri"/>
          <w:sz w:val="24"/>
          <w:szCs w:val="24"/>
        </w:rPr>
        <w:t xml:space="preserve"> </w:t>
      </w:r>
      <w:proofErr w:type="spellStart"/>
      <w:r w:rsidR="00FC0E9C" w:rsidRPr="00EF11DC">
        <w:rPr>
          <w:rFonts w:ascii="Calibri" w:hAnsi="Calibri" w:cs="Calibri"/>
          <w:sz w:val="24"/>
          <w:szCs w:val="24"/>
        </w:rPr>
        <w:t>Sustainable</w:t>
      </w:r>
      <w:proofErr w:type="spellEnd"/>
      <w:r w:rsidR="00FC0E9C" w:rsidRPr="00EF11DC">
        <w:rPr>
          <w:rFonts w:ascii="Calibri" w:hAnsi="Calibri" w:cs="Calibri"/>
          <w:sz w:val="24"/>
          <w:szCs w:val="24"/>
        </w:rPr>
        <w:t xml:space="preserve"> Model And </w:t>
      </w:r>
      <w:proofErr w:type="spellStart"/>
      <w:r w:rsidR="00FC0E9C" w:rsidRPr="00EF11DC">
        <w:rPr>
          <w:rFonts w:ascii="Calibri" w:hAnsi="Calibri" w:cs="Calibri"/>
          <w:sz w:val="24"/>
          <w:szCs w:val="24"/>
        </w:rPr>
        <w:t>Renewable</w:t>
      </w:r>
      <w:proofErr w:type="spellEnd"/>
      <w:r w:rsidR="00FC0E9C" w:rsidRPr="00EF11DC">
        <w:rPr>
          <w:rFonts w:ascii="Calibri" w:hAnsi="Calibri" w:cs="Calibri"/>
          <w:sz w:val="24"/>
          <w:szCs w:val="24"/>
        </w:rPr>
        <w:t xml:space="preserve"> Thinking Energy Parking</w:t>
      </w:r>
      <w:r w:rsidR="00EF11DC" w:rsidRPr="00EF11DC">
        <w:rPr>
          <w:rFonts w:ascii="Calibri" w:hAnsi="Calibri" w:cs="Calibri"/>
          <w:sz w:val="24"/>
          <w:szCs w:val="24"/>
        </w:rPr>
        <w:t xml:space="preserve"> - </w:t>
      </w:r>
      <w:r w:rsidR="00FC0E9C" w:rsidRPr="00EF11DC">
        <w:rPr>
          <w:rFonts w:ascii="Calibri" w:hAnsi="Calibri" w:cs="Calibri"/>
          <w:sz w:val="24"/>
          <w:szCs w:val="24"/>
        </w:rPr>
        <w:t xml:space="preserve">prevede la definizione, la progettazione e la realizzazione, all’interno del </w:t>
      </w:r>
      <w:r w:rsidR="00FC0E9C" w:rsidRPr="00EF11DC">
        <w:rPr>
          <w:rFonts w:ascii="Calibri" w:hAnsi="Calibri" w:cs="Calibri"/>
          <w:b/>
          <w:bCs/>
          <w:sz w:val="24"/>
          <w:szCs w:val="24"/>
        </w:rPr>
        <w:t>Campus dell’Università degli Studi di Palermo</w:t>
      </w:r>
      <w:r w:rsidR="00FC0E9C" w:rsidRPr="00EF11DC">
        <w:rPr>
          <w:rFonts w:ascii="Calibri" w:hAnsi="Calibri" w:cs="Calibri"/>
          <w:sz w:val="24"/>
          <w:szCs w:val="24"/>
        </w:rPr>
        <w:t xml:space="preserve">, di un dimostratore di parcheggio di nuova concezione. </w:t>
      </w:r>
      <w:r w:rsidR="00EF11DC">
        <w:rPr>
          <w:rFonts w:ascii="Calibri" w:hAnsi="Calibri" w:cs="Calibri"/>
          <w:sz w:val="24"/>
          <w:szCs w:val="24"/>
        </w:rPr>
        <w:br/>
      </w:r>
      <w:r w:rsidR="00FC0E9C" w:rsidRPr="00EF11DC">
        <w:rPr>
          <w:rFonts w:ascii="Calibri" w:hAnsi="Calibri" w:cs="Calibri"/>
          <w:sz w:val="24"/>
          <w:szCs w:val="24"/>
        </w:rPr>
        <w:t>Il dimostratore di parcheggio</w:t>
      </w:r>
      <w:r w:rsidR="00215B11" w:rsidRPr="00EF11DC">
        <w:rPr>
          <w:rFonts w:ascii="Calibri" w:hAnsi="Calibri" w:cs="Calibri"/>
          <w:sz w:val="24"/>
          <w:szCs w:val="24"/>
        </w:rPr>
        <w:t xml:space="preserve">, immediatamente esportabile e scalabile in ambito urbano, </w:t>
      </w:r>
      <w:r w:rsidR="00FC0E9C" w:rsidRPr="00EF11DC">
        <w:rPr>
          <w:rFonts w:ascii="Calibri" w:hAnsi="Calibri" w:cs="Calibri"/>
          <w:sz w:val="24"/>
          <w:szCs w:val="24"/>
        </w:rPr>
        <w:t xml:space="preserve">avrà dimensioni e caratteristiche tali da poter fungere da elemento per azioni di analisi e sperimentazione su scala reale, sia sui materiali </w:t>
      </w:r>
      <w:r w:rsidR="00215B11" w:rsidRPr="00EF11DC">
        <w:rPr>
          <w:rFonts w:ascii="Calibri" w:hAnsi="Calibri" w:cs="Calibri"/>
          <w:sz w:val="24"/>
          <w:szCs w:val="24"/>
        </w:rPr>
        <w:t>sia</w:t>
      </w:r>
      <w:r w:rsidR="00FC0E9C" w:rsidRPr="00EF11DC">
        <w:rPr>
          <w:rFonts w:ascii="Calibri" w:hAnsi="Calibri" w:cs="Calibri"/>
          <w:sz w:val="24"/>
          <w:szCs w:val="24"/>
        </w:rPr>
        <w:t xml:space="preserve"> sulle soluzioni ed applicazioni energetiche, gestionali ed ICT.</w:t>
      </w:r>
      <w:r w:rsidR="00FC0E9C" w:rsidRPr="00EF11DC">
        <w:rPr>
          <w:rFonts w:ascii="Calibri" w:hAnsi="Calibri" w:cs="Calibri"/>
          <w:sz w:val="24"/>
          <w:szCs w:val="24"/>
        </w:rPr>
        <w:br/>
        <w:t>Il progetto</w:t>
      </w:r>
      <w:r w:rsidR="00EF11DC" w:rsidRPr="00EF11DC">
        <w:rPr>
          <w:rFonts w:ascii="Calibri" w:hAnsi="Calibri" w:cs="Calibri"/>
          <w:sz w:val="24"/>
          <w:szCs w:val="24"/>
        </w:rPr>
        <w:t xml:space="preserve">, che </w:t>
      </w:r>
      <w:r w:rsidR="00EF11DC" w:rsidRPr="00EF11DC">
        <w:rPr>
          <w:rFonts w:ascii="Calibri" w:hAnsi="Calibri" w:cs="Calibri"/>
          <w:sz w:val="24"/>
          <w:szCs w:val="24"/>
          <w:highlight w:val="white"/>
          <w:lang w:val="it-IT"/>
        </w:rPr>
        <w:t>rappresenta un esempio virtuoso di ricerca collaborativa,</w:t>
      </w:r>
      <w:r w:rsidR="00EF11DC" w:rsidRPr="00EF11DC">
        <w:rPr>
          <w:rFonts w:ascii="Calibri" w:hAnsi="Calibri" w:cs="Calibri"/>
          <w:sz w:val="24"/>
          <w:szCs w:val="24"/>
          <w:lang w:val="it-IT"/>
        </w:rPr>
        <w:t xml:space="preserve"> </w:t>
      </w:r>
      <w:r w:rsidR="00EF11DC" w:rsidRPr="00EF11DC">
        <w:rPr>
          <w:rFonts w:ascii="Calibri" w:hAnsi="Calibri" w:cs="Calibri"/>
          <w:sz w:val="24"/>
          <w:szCs w:val="24"/>
        </w:rPr>
        <w:t xml:space="preserve">ha </w:t>
      </w:r>
      <w:r w:rsidR="00EF11DC" w:rsidRPr="00EF11DC">
        <w:rPr>
          <w:rFonts w:ascii="Calibri" w:hAnsi="Calibri" w:cs="Calibri"/>
          <w:sz w:val="24"/>
          <w:szCs w:val="24"/>
          <w:highlight w:val="white"/>
          <w:lang w:val="it-IT"/>
        </w:rPr>
        <w:t xml:space="preserve">realizzato in modo efficace il trasferimento tecnologico di competenze tra ricercatori </w:t>
      </w:r>
      <w:r w:rsidR="00EF11DC" w:rsidRPr="00EF11DC">
        <w:rPr>
          <w:rFonts w:ascii="Calibri" w:hAnsi="Calibri" w:cs="Calibri"/>
          <w:b/>
          <w:bCs/>
          <w:sz w:val="24"/>
          <w:szCs w:val="24"/>
          <w:highlight w:val="white"/>
          <w:lang w:val="it-IT"/>
        </w:rPr>
        <w:t>dell’Università di Palermo</w:t>
      </w:r>
      <w:r w:rsidR="00EF11DC" w:rsidRPr="00EF11DC">
        <w:rPr>
          <w:rFonts w:ascii="Calibri" w:hAnsi="Calibri" w:cs="Calibri"/>
          <w:sz w:val="24"/>
          <w:szCs w:val="24"/>
          <w:highlight w:val="white"/>
          <w:lang w:val="it-IT"/>
        </w:rPr>
        <w:t xml:space="preserve"> e le imprese coinvolte nel progetto</w:t>
      </w:r>
      <w:r w:rsidR="00EF11DC" w:rsidRPr="00EF11DC">
        <w:rPr>
          <w:rFonts w:ascii="Calibri" w:hAnsi="Calibri" w:cs="Calibri"/>
          <w:sz w:val="24"/>
          <w:szCs w:val="24"/>
          <w:lang w:val="it-IT"/>
        </w:rPr>
        <w:t xml:space="preserve">: </w:t>
      </w:r>
      <w:proofErr w:type="spellStart"/>
      <w:r w:rsidR="00EF11DC" w:rsidRPr="00EF11DC">
        <w:rPr>
          <w:rFonts w:ascii="Calibri" w:hAnsi="Calibri" w:cs="Calibri"/>
          <w:b/>
          <w:bCs/>
          <w:sz w:val="24"/>
          <w:szCs w:val="24"/>
        </w:rPr>
        <w:t>Sicef</w:t>
      </w:r>
      <w:proofErr w:type="spellEnd"/>
      <w:r w:rsidR="00EF11DC" w:rsidRPr="00EF11DC">
        <w:rPr>
          <w:rFonts w:ascii="Calibri" w:hAnsi="Calibri" w:cs="Calibri"/>
          <w:sz w:val="24"/>
          <w:szCs w:val="24"/>
        </w:rPr>
        <w:t xml:space="preserve"> (capofila), </w:t>
      </w:r>
      <w:proofErr w:type="spellStart"/>
      <w:r w:rsidR="00EF11DC" w:rsidRPr="00EF11DC">
        <w:rPr>
          <w:rFonts w:ascii="Calibri" w:hAnsi="Calibri" w:cs="Calibri"/>
          <w:b/>
          <w:sz w:val="24"/>
          <w:szCs w:val="24"/>
        </w:rPr>
        <w:t>Elettrocostruzioni</w:t>
      </w:r>
      <w:proofErr w:type="spellEnd"/>
      <w:r w:rsidR="00EF11DC" w:rsidRPr="00EF11DC">
        <w:rPr>
          <w:rFonts w:ascii="Calibri" w:hAnsi="Calibri" w:cs="Calibri"/>
          <w:b/>
          <w:sz w:val="24"/>
          <w:szCs w:val="24"/>
        </w:rPr>
        <w:t xml:space="preserve"> </w:t>
      </w:r>
      <w:proofErr w:type="spellStart"/>
      <w:r w:rsidR="00EF11DC" w:rsidRPr="00EF11DC">
        <w:rPr>
          <w:rFonts w:ascii="Calibri" w:hAnsi="Calibri" w:cs="Calibri"/>
          <w:b/>
          <w:sz w:val="24"/>
          <w:szCs w:val="24"/>
        </w:rPr>
        <w:t>srl</w:t>
      </w:r>
      <w:proofErr w:type="spellEnd"/>
      <w:r w:rsidR="00EF11DC" w:rsidRPr="00EF11DC">
        <w:rPr>
          <w:rFonts w:ascii="Calibri" w:hAnsi="Calibri" w:cs="Calibri"/>
          <w:bCs/>
          <w:sz w:val="24"/>
          <w:szCs w:val="24"/>
        </w:rPr>
        <w:t>,</w:t>
      </w:r>
      <w:r w:rsidR="00EF11DC" w:rsidRPr="00EF11DC">
        <w:rPr>
          <w:rFonts w:ascii="Calibri" w:hAnsi="Calibri" w:cs="Calibri"/>
          <w:b/>
          <w:sz w:val="24"/>
          <w:szCs w:val="24"/>
        </w:rPr>
        <w:t xml:space="preserve"> I.S.A.P </w:t>
      </w:r>
      <w:proofErr w:type="spellStart"/>
      <w:r w:rsidR="00EF11DC" w:rsidRPr="00EF11DC">
        <w:rPr>
          <w:rFonts w:ascii="Calibri" w:hAnsi="Calibri" w:cs="Calibri"/>
          <w:b/>
          <w:sz w:val="24"/>
          <w:szCs w:val="24"/>
        </w:rPr>
        <w:t>srl</w:t>
      </w:r>
      <w:proofErr w:type="spellEnd"/>
      <w:r w:rsidR="00EF11DC" w:rsidRPr="00EF11DC">
        <w:rPr>
          <w:rFonts w:ascii="Calibri" w:hAnsi="Calibri" w:cs="Calibri"/>
          <w:b/>
          <w:sz w:val="24"/>
          <w:szCs w:val="24"/>
        </w:rPr>
        <w:t xml:space="preserve"> e</w:t>
      </w:r>
      <w:r w:rsidR="00EF11DC" w:rsidRPr="00EF11DC">
        <w:rPr>
          <w:rFonts w:ascii="Calibri" w:hAnsi="Calibri" w:cs="Calibri"/>
          <w:b/>
          <w:sz w:val="24"/>
          <w:szCs w:val="24"/>
        </w:rPr>
        <w:t xml:space="preserve"> ARANCIA-ICT </w:t>
      </w:r>
      <w:proofErr w:type="spellStart"/>
      <w:r w:rsidR="00EF11DC" w:rsidRPr="00EF11DC">
        <w:rPr>
          <w:rFonts w:ascii="Calibri" w:hAnsi="Calibri" w:cs="Calibri"/>
          <w:b/>
          <w:sz w:val="24"/>
          <w:szCs w:val="24"/>
        </w:rPr>
        <w:t>srl</w:t>
      </w:r>
      <w:proofErr w:type="spellEnd"/>
      <w:r w:rsidR="00EF11DC" w:rsidRPr="00EF11DC">
        <w:rPr>
          <w:rFonts w:ascii="Calibri" w:hAnsi="Calibri" w:cs="Calibri"/>
          <w:bCs/>
          <w:sz w:val="24"/>
          <w:szCs w:val="24"/>
          <w:lang w:val="it-IT"/>
        </w:rPr>
        <w:t xml:space="preserve">. </w:t>
      </w:r>
      <w:r w:rsidR="00EF11DC" w:rsidRPr="00EF11DC">
        <w:rPr>
          <w:rFonts w:ascii="Calibri" w:hAnsi="Calibri" w:cs="Calibri"/>
          <w:bCs/>
          <w:sz w:val="24"/>
          <w:szCs w:val="24"/>
          <w:lang w:val="it-IT"/>
        </w:rPr>
        <w:br/>
      </w:r>
      <w:r w:rsidR="00EF11DC" w:rsidRPr="00EF11DC">
        <w:rPr>
          <w:rFonts w:ascii="Calibri" w:hAnsi="Calibri" w:cs="Calibri"/>
          <w:bCs/>
          <w:sz w:val="24"/>
          <w:szCs w:val="24"/>
          <w:lang w:val="it-IT"/>
        </w:rPr>
        <w:br/>
        <w:t xml:space="preserve">SMARTEP </w:t>
      </w:r>
      <w:r w:rsidR="00FC0E9C" w:rsidRPr="00EF11DC">
        <w:rPr>
          <w:rFonts w:ascii="Calibri" w:hAnsi="Calibri" w:cs="Calibri"/>
          <w:sz w:val="24"/>
          <w:szCs w:val="24"/>
        </w:rPr>
        <w:t>prevede la realizzazione di parcheggi di diverse dimensioni e l’installazione di diverse combinazioni di accessori e device ICT con cui sarà equipaggiato, tra cui:</w:t>
      </w:r>
    </w:p>
    <w:p w14:paraId="6F6C31BB" w14:textId="77777777" w:rsidR="00DE59CA" w:rsidRPr="00EF11DC" w:rsidRDefault="00DE59CA" w:rsidP="00EF11DC">
      <w:pPr>
        <w:pStyle w:val="LO-normal"/>
        <w:rPr>
          <w:rFonts w:ascii="Calibri" w:hAnsi="Calibri" w:cs="Calibri"/>
          <w:sz w:val="24"/>
          <w:szCs w:val="24"/>
        </w:rPr>
      </w:pPr>
    </w:p>
    <w:p w14:paraId="266BA9F4" w14:textId="77777777" w:rsidR="00FC0E9C" w:rsidRPr="00EF11DC" w:rsidRDefault="00FC0E9C" w:rsidP="00EF11DC">
      <w:pPr>
        <w:pStyle w:val="LO-normal"/>
        <w:numPr>
          <w:ilvl w:val="0"/>
          <w:numId w:val="34"/>
        </w:numPr>
        <w:spacing w:after="120"/>
        <w:ind w:left="357" w:hanging="357"/>
        <w:rPr>
          <w:rFonts w:ascii="Calibri" w:hAnsi="Calibri" w:cs="Calibri"/>
          <w:b/>
          <w:sz w:val="24"/>
          <w:szCs w:val="24"/>
        </w:rPr>
      </w:pPr>
      <w:r w:rsidRPr="00EF11DC">
        <w:rPr>
          <w:rFonts w:ascii="Calibri" w:hAnsi="Calibri" w:cs="Calibri"/>
          <w:b/>
          <w:sz w:val="24"/>
          <w:szCs w:val="24"/>
        </w:rPr>
        <w:t xml:space="preserve">Un sistema innovativo di illuminazione </w:t>
      </w:r>
      <w:proofErr w:type="spellStart"/>
      <w:r w:rsidRPr="00EF11DC">
        <w:rPr>
          <w:rFonts w:ascii="Calibri" w:hAnsi="Calibri" w:cs="Calibri"/>
          <w:b/>
          <w:sz w:val="24"/>
          <w:szCs w:val="24"/>
        </w:rPr>
        <w:t>dimmerabile</w:t>
      </w:r>
      <w:proofErr w:type="spellEnd"/>
      <w:r w:rsidRPr="00EF11DC">
        <w:rPr>
          <w:rFonts w:ascii="Calibri" w:hAnsi="Calibri" w:cs="Calibri"/>
          <w:b/>
          <w:sz w:val="24"/>
          <w:szCs w:val="24"/>
        </w:rPr>
        <w:t xml:space="preserve"> e programmabile utilizzato anche come segnalatore di status dello stallo di parcheggio;</w:t>
      </w:r>
    </w:p>
    <w:p w14:paraId="0B63AAD8" w14:textId="77777777" w:rsidR="00FC0E9C" w:rsidRPr="00EF11DC" w:rsidRDefault="00FC0E9C" w:rsidP="00EF11DC">
      <w:pPr>
        <w:pStyle w:val="LO-normal"/>
        <w:numPr>
          <w:ilvl w:val="0"/>
          <w:numId w:val="34"/>
        </w:numPr>
        <w:spacing w:after="120"/>
        <w:ind w:left="357" w:hanging="357"/>
        <w:rPr>
          <w:rFonts w:ascii="Calibri" w:hAnsi="Calibri" w:cs="Calibri"/>
          <w:b/>
          <w:sz w:val="24"/>
          <w:szCs w:val="24"/>
        </w:rPr>
      </w:pPr>
      <w:r w:rsidRPr="00EF11DC">
        <w:rPr>
          <w:rFonts w:ascii="Calibri" w:hAnsi="Calibri" w:cs="Calibri"/>
          <w:b/>
          <w:sz w:val="24"/>
          <w:szCs w:val="24"/>
        </w:rPr>
        <w:lastRenderedPageBreak/>
        <w:t>Moduli fotovoltaici finalizzati alla produzione di energia elettrica utilizzabile per l’alimentazione di dispositivi come il sistema di illuminazione citato al punto precedente;</w:t>
      </w:r>
    </w:p>
    <w:p w14:paraId="099DD299" w14:textId="77777777" w:rsidR="00FC0E9C" w:rsidRPr="00EF11DC" w:rsidRDefault="00FC0E9C" w:rsidP="00EF11DC">
      <w:pPr>
        <w:pStyle w:val="LO-normal"/>
        <w:numPr>
          <w:ilvl w:val="0"/>
          <w:numId w:val="34"/>
        </w:numPr>
        <w:spacing w:after="120"/>
        <w:ind w:left="357" w:hanging="357"/>
        <w:rPr>
          <w:rFonts w:ascii="Calibri" w:hAnsi="Calibri" w:cs="Calibri"/>
          <w:b/>
          <w:sz w:val="24"/>
          <w:szCs w:val="24"/>
        </w:rPr>
      </w:pPr>
      <w:r w:rsidRPr="00EF11DC">
        <w:rPr>
          <w:rFonts w:ascii="Calibri" w:hAnsi="Calibri" w:cs="Calibri"/>
          <w:b/>
          <w:sz w:val="24"/>
          <w:szCs w:val="24"/>
        </w:rPr>
        <w:t>Sistema di controllo di occupazione stallo, convertitore DALI-MQTT e sistema di comunicazione Wi-Fi;</w:t>
      </w:r>
    </w:p>
    <w:p w14:paraId="06A4FEEB" w14:textId="77777777" w:rsidR="00FC0E9C" w:rsidRPr="00EF11DC" w:rsidRDefault="00FC0E9C" w:rsidP="00EF11DC">
      <w:pPr>
        <w:pStyle w:val="LO-normal"/>
        <w:numPr>
          <w:ilvl w:val="0"/>
          <w:numId w:val="34"/>
        </w:numPr>
        <w:spacing w:after="120"/>
        <w:ind w:left="357" w:hanging="357"/>
        <w:rPr>
          <w:rFonts w:ascii="Calibri" w:hAnsi="Calibri" w:cs="Calibri"/>
          <w:b/>
          <w:sz w:val="24"/>
          <w:szCs w:val="24"/>
        </w:rPr>
      </w:pPr>
      <w:r w:rsidRPr="00EF11DC">
        <w:rPr>
          <w:rFonts w:ascii="Calibri" w:hAnsi="Calibri" w:cs="Calibri"/>
          <w:b/>
          <w:sz w:val="24"/>
          <w:szCs w:val="24"/>
        </w:rPr>
        <w:t>Inverter e storage elettrico finalizzato all’accumulo della energia elettrica;</w:t>
      </w:r>
    </w:p>
    <w:p w14:paraId="02D42DDB" w14:textId="77777777" w:rsidR="00FC0E9C" w:rsidRPr="00EF11DC" w:rsidRDefault="00FC0E9C" w:rsidP="00EF11DC">
      <w:pPr>
        <w:pStyle w:val="LO-normal"/>
        <w:numPr>
          <w:ilvl w:val="0"/>
          <w:numId w:val="34"/>
        </w:numPr>
        <w:spacing w:after="120"/>
        <w:ind w:left="357" w:hanging="357"/>
        <w:rPr>
          <w:rFonts w:ascii="Calibri" w:hAnsi="Calibri" w:cs="Calibri"/>
          <w:b/>
          <w:sz w:val="24"/>
          <w:szCs w:val="24"/>
        </w:rPr>
      </w:pPr>
      <w:r w:rsidRPr="00EF11DC">
        <w:rPr>
          <w:rFonts w:ascii="Calibri" w:hAnsi="Calibri" w:cs="Calibri"/>
          <w:b/>
          <w:sz w:val="24"/>
          <w:szCs w:val="24"/>
        </w:rPr>
        <w:t>Sistema compatto e completo di sonde per la misurazione di tensione e corrente AC/DC per l’acquisizione dati sperimentali e finalizzati alla ricerca compatto</w:t>
      </w:r>
    </w:p>
    <w:p w14:paraId="20EFCBAE" w14:textId="77777777" w:rsidR="00FC0E9C" w:rsidRPr="00EF11DC" w:rsidRDefault="00FC0E9C" w:rsidP="00EF11DC">
      <w:pPr>
        <w:pStyle w:val="LO-normal"/>
        <w:rPr>
          <w:rFonts w:ascii="Calibri" w:hAnsi="Calibri" w:cs="Calibri"/>
          <w:b/>
          <w:sz w:val="24"/>
          <w:szCs w:val="24"/>
        </w:rPr>
      </w:pPr>
    </w:p>
    <w:p w14:paraId="2A6590A1" w14:textId="77777777" w:rsidR="00FC0E9C" w:rsidRPr="00EF11DC" w:rsidRDefault="00FC0E9C" w:rsidP="00EF11DC">
      <w:pPr>
        <w:pStyle w:val="LO-normal"/>
        <w:rPr>
          <w:rFonts w:ascii="Calibri" w:hAnsi="Calibri" w:cs="Calibri"/>
          <w:sz w:val="24"/>
          <w:szCs w:val="24"/>
        </w:rPr>
      </w:pPr>
      <w:r w:rsidRPr="00EF11DC">
        <w:rPr>
          <w:rFonts w:ascii="Calibri" w:hAnsi="Calibri" w:cs="Calibri"/>
          <w:sz w:val="24"/>
          <w:szCs w:val="24"/>
        </w:rPr>
        <w:t xml:space="preserve">Il progetto </w:t>
      </w:r>
      <w:proofErr w:type="spellStart"/>
      <w:r w:rsidRPr="00EF11DC">
        <w:rPr>
          <w:rFonts w:ascii="Calibri" w:hAnsi="Calibri" w:cs="Calibri"/>
          <w:sz w:val="24"/>
          <w:szCs w:val="24"/>
        </w:rPr>
        <w:t>Smartep</w:t>
      </w:r>
      <w:proofErr w:type="spellEnd"/>
      <w:r w:rsidRPr="00EF11DC">
        <w:rPr>
          <w:rFonts w:ascii="Calibri" w:hAnsi="Calibri" w:cs="Calibri"/>
          <w:sz w:val="24"/>
          <w:szCs w:val="24"/>
        </w:rPr>
        <w:t xml:space="preserve"> mette sul campo numerose tecnologie all’avanguardia e riconosciute, tra cui:</w:t>
      </w:r>
      <w:r w:rsidRPr="00EF11DC">
        <w:rPr>
          <w:rFonts w:ascii="Calibri" w:hAnsi="Calibri" w:cs="Calibri"/>
          <w:sz w:val="24"/>
          <w:szCs w:val="24"/>
        </w:rPr>
        <w:br/>
      </w:r>
    </w:p>
    <w:p w14:paraId="156A46BC" w14:textId="0AB003F9" w:rsidR="00FC0E9C" w:rsidRPr="00EF11DC" w:rsidRDefault="00FC0E9C"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sz w:val="24"/>
          <w:szCs w:val="24"/>
        </w:rPr>
        <w:t>V2G (</w:t>
      </w:r>
      <w:proofErr w:type="spellStart"/>
      <w:r w:rsidRPr="00EF11DC">
        <w:rPr>
          <w:rFonts w:ascii="Calibri" w:hAnsi="Calibri" w:cs="Calibri"/>
          <w:b/>
          <w:sz w:val="24"/>
          <w:szCs w:val="24"/>
        </w:rPr>
        <w:t>vehicle</w:t>
      </w:r>
      <w:proofErr w:type="spellEnd"/>
      <w:r w:rsidRPr="00EF11DC">
        <w:rPr>
          <w:rFonts w:ascii="Calibri" w:hAnsi="Calibri" w:cs="Calibri"/>
          <w:b/>
          <w:sz w:val="24"/>
          <w:szCs w:val="24"/>
        </w:rPr>
        <w:t>-to-</w:t>
      </w:r>
      <w:proofErr w:type="spellStart"/>
      <w:r w:rsidRPr="00EF11DC">
        <w:rPr>
          <w:rFonts w:ascii="Calibri" w:hAnsi="Calibri" w:cs="Calibri"/>
          <w:b/>
          <w:sz w:val="24"/>
          <w:szCs w:val="24"/>
        </w:rPr>
        <w:t>grid</w:t>
      </w:r>
      <w:proofErr w:type="spellEnd"/>
      <w:r w:rsidRPr="00EF11DC">
        <w:rPr>
          <w:rFonts w:ascii="Calibri" w:hAnsi="Calibri" w:cs="Calibri"/>
          <w:b/>
          <w:sz w:val="24"/>
          <w:szCs w:val="24"/>
        </w:rPr>
        <w:t>):</w:t>
      </w:r>
      <w:r w:rsidRPr="00EF11DC">
        <w:rPr>
          <w:rFonts w:ascii="Calibri" w:hAnsi="Calibri" w:cs="Calibri"/>
          <w:sz w:val="24"/>
          <w:szCs w:val="24"/>
        </w:rPr>
        <w:t xml:space="preserve"> si tratta di una tecnologia che consente di comunicare con la rete elettrica partendo dalla batteria di un’auto elettrica. Consente a veicoli elettrici di immagazzinare e scaricare elettricità generata da fonti di energia rinnovabile, come il solare</w:t>
      </w:r>
      <w:r w:rsidR="00215B11" w:rsidRPr="00EF11DC">
        <w:rPr>
          <w:rFonts w:ascii="Calibri" w:hAnsi="Calibri" w:cs="Calibri"/>
          <w:sz w:val="24"/>
          <w:szCs w:val="24"/>
        </w:rPr>
        <w:t>.</w:t>
      </w:r>
      <w:r w:rsidRPr="00EF11DC">
        <w:rPr>
          <w:rFonts w:ascii="Calibri" w:hAnsi="Calibri" w:cs="Calibri"/>
          <w:sz w:val="24"/>
          <w:szCs w:val="24"/>
        </w:rPr>
        <w:t xml:space="preserve"> </w:t>
      </w:r>
    </w:p>
    <w:p w14:paraId="29285066" w14:textId="7F8CCE15" w:rsidR="00FC0E9C" w:rsidRPr="00EF11DC" w:rsidRDefault="00FC0E9C"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sz w:val="24"/>
          <w:szCs w:val="24"/>
        </w:rPr>
        <w:t xml:space="preserve">Ricarica Wireless: </w:t>
      </w:r>
      <w:proofErr w:type="spellStart"/>
      <w:r w:rsidRPr="00EF11DC">
        <w:rPr>
          <w:rFonts w:ascii="Calibri" w:hAnsi="Calibri" w:cs="Calibri"/>
          <w:b/>
          <w:sz w:val="24"/>
          <w:szCs w:val="24"/>
        </w:rPr>
        <w:t>Smartep</w:t>
      </w:r>
      <w:proofErr w:type="spellEnd"/>
      <w:r w:rsidRPr="00EF11DC">
        <w:rPr>
          <w:rFonts w:ascii="Calibri" w:hAnsi="Calibri" w:cs="Calibri"/>
          <w:sz w:val="24"/>
          <w:szCs w:val="24"/>
        </w:rPr>
        <w:t xml:space="preserve"> </w:t>
      </w:r>
      <w:r w:rsidR="00213713" w:rsidRPr="00EF11DC">
        <w:rPr>
          <w:rFonts w:ascii="Calibri" w:hAnsi="Calibri" w:cs="Calibri"/>
          <w:sz w:val="24"/>
          <w:szCs w:val="24"/>
        </w:rPr>
        <w:t>dotazione</w:t>
      </w:r>
      <w:r w:rsidRPr="00EF11DC">
        <w:rPr>
          <w:rFonts w:ascii="Calibri" w:hAnsi="Calibri" w:cs="Calibri"/>
          <w:sz w:val="24"/>
          <w:szCs w:val="24"/>
        </w:rPr>
        <w:t xml:space="preserve"> di un sistema di ricarica </w:t>
      </w:r>
      <w:proofErr w:type="spellStart"/>
      <w:r w:rsidRPr="00EF11DC">
        <w:rPr>
          <w:rFonts w:ascii="Calibri" w:hAnsi="Calibri" w:cs="Calibri"/>
          <w:sz w:val="24"/>
          <w:szCs w:val="24"/>
        </w:rPr>
        <w:t>wired</w:t>
      </w:r>
      <w:proofErr w:type="spellEnd"/>
      <w:r w:rsidRPr="00EF11DC">
        <w:rPr>
          <w:rFonts w:ascii="Calibri" w:hAnsi="Calibri" w:cs="Calibri"/>
          <w:sz w:val="24"/>
          <w:szCs w:val="24"/>
        </w:rPr>
        <w:t xml:space="preserve"> (con cavo) e wireless con accumulo dedicato (circa 25 kWh), che immagazzina l’energia elettrica prodotta nelle ore diurne dai moduli fotovoltaici. La ricarica wireless per le auto elettriche è una versione potenziata di quella utilizzata per gli smartphone di fascia alta, che si basa sull’induzione magnetica per trasferire energia tra un </w:t>
      </w:r>
      <w:proofErr w:type="spellStart"/>
      <w:r w:rsidRPr="00EF11DC">
        <w:rPr>
          <w:rFonts w:ascii="Calibri" w:hAnsi="Calibri" w:cs="Calibri"/>
          <w:sz w:val="24"/>
          <w:szCs w:val="24"/>
        </w:rPr>
        <w:t>pad</w:t>
      </w:r>
      <w:proofErr w:type="spellEnd"/>
      <w:r w:rsidRPr="00EF11DC">
        <w:rPr>
          <w:rFonts w:ascii="Calibri" w:hAnsi="Calibri" w:cs="Calibri"/>
          <w:sz w:val="24"/>
          <w:szCs w:val="24"/>
        </w:rPr>
        <w:t>, posizionato a terra, e l’auto elettrica</w:t>
      </w:r>
      <w:r w:rsidR="00215B11" w:rsidRPr="00EF11DC">
        <w:rPr>
          <w:rFonts w:ascii="Calibri" w:hAnsi="Calibri" w:cs="Calibri"/>
          <w:sz w:val="24"/>
          <w:szCs w:val="24"/>
        </w:rPr>
        <w:t>.</w:t>
      </w:r>
    </w:p>
    <w:p w14:paraId="0AA11214" w14:textId="21A786A4" w:rsidR="00FC0E9C" w:rsidRPr="00EF11DC" w:rsidRDefault="00FC0E9C"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sz w:val="24"/>
          <w:szCs w:val="24"/>
        </w:rPr>
        <w:t>Illuminazione intelligente:</w:t>
      </w:r>
      <w:r w:rsidRPr="00EF11DC">
        <w:rPr>
          <w:rFonts w:ascii="Calibri" w:hAnsi="Calibri" w:cs="Calibri"/>
          <w:sz w:val="24"/>
          <w:szCs w:val="24"/>
        </w:rPr>
        <w:t xml:space="preserve"> sistema di illuminazione di nuova concezione per ridotti consumi energetici.  Nelle ore notturne sfrutta l’energia elettrica immagazzinata nelle</w:t>
      </w:r>
      <w:r w:rsidR="00215B11" w:rsidRPr="00EF11DC">
        <w:rPr>
          <w:rFonts w:ascii="Calibri" w:hAnsi="Calibri" w:cs="Calibri"/>
          <w:sz w:val="24"/>
          <w:szCs w:val="24"/>
        </w:rPr>
        <w:t xml:space="preserve"> </w:t>
      </w:r>
      <w:r w:rsidRPr="00EF11DC">
        <w:rPr>
          <w:rFonts w:ascii="Calibri" w:hAnsi="Calibri" w:cs="Calibri"/>
          <w:sz w:val="24"/>
          <w:szCs w:val="24"/>
        </w:rPr>
        <w:t>ore diurne proveniente dalla conversione solare per effetto fotovoltaico</w:t>
      </w:r>
      <w:r w:rsidR="00215B11" w:rsidRPr="00EF11DC">
        <w:rPr>
          <w:rFonts w:ascii="Calibri" w:hAnsi="Calibri" w:cs="Calibri"/>
          <w:sz w:val="24"/>
          <w:szCs w:val="24"/>
        </w:rPr>
        <w:t>.</w:t>
      </w:r>
      <w:r w:rsidRPr="00EF11DC">
        <w:rPr>
          <w:rFonts w:ascii="Calibri" w:hAnsi="Calibri" w:cs="Calibri"/>
          <w:sz w:val="24"/>
          <w:szCs w:val="24"/>
        </w:rPr>
        <w:t xml:space="preserve"> </w:t>
      </w:r>
    </w:p>
    <w:p w14:paraId="603F4582" w14:textId="18CFDB43" w:rsidR="00FC0E9C" w:rsidRPr="00EF11DC" w:rsidRDefault="00FC0E9C"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sz w:val="24"/>
          <w:szCs w:val="24"/>
        </w:rPr>
        <w:t>Collettore solare termico integrato nella pavimentazione Stradale (RTC):</w:t>
      </w:r>
      <w:r w:rsidRPr="00EF11DC">
        <w:rPr>
          <w:rFonts w:ascii="Calibri" w:hAnsi="Calibri" w:cs="Calibri"/>
          <w:sz w:val="24"/>
          <w:szCs w:val="24"/>
        </w:rPr>
        <w:t xml:space="preserve"> si tratta di un sistema di recupero di calore direttamente dall’area asfaltata. Sotto la pavimentazione sarà posizionato un sistema geotermico. Il calore solare sarà immagazzinato per mezzo di acqua circolante attraverso una serie di tubi integrati, generando energia rinnovabile direttamente in loco</w:t>
      </w:r>
      <w:r w:rsidR="00215B11" w:rsidRPr="00EF11DC">
        <w:rPr>
          <w:rFonts w:ascii="Calibri" w:hAnsi="Calibri" w:cs="Calibri"/>
          <w:sz w:val="24"/>
          <w:szCs w:val="24"/>
        </w:rPr>
        <w:t>.</w:t>
      </w:r>
    </w:p>
    <w:p w14:paraId="765A6790" w14:textId="2B6C70EA" w:rsidR="00FC0E9C" w:rsidRPr="00EF11DC" w:rsidRDefault="00FC0E9C"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sz w:val="24"/>
          <w:szCs w:val="24"/>
        </w:rPr>
        <w:t>Sistema di accumulo geotermico stagionale</w:t>
      </w:r>
      <w:r w:rsidRPr="00EF11DC">
        <w:rPr>
          <w:rFonts w:ascii="Calibri" w:hAnsi="Calibri" w:cs="Calibri"/>
          <w:sz w:val="24"/>
          <w:szCs w:val="24"/>
        </w:rPr>
        <w:t>: ulteriore fonte di energia termica da fonte solare, utilizzabile per la produzione di acqua calda sanitaria o per il condizionamento degli ambienti mediante sistemi a pompa di calore</w:t>
      </w:r>
      <w:r w:rsidR="00215B11" w:rsidRPr="00EF11DC">
        <w:rPr>
          <w:rFonts w:ascii="Calibri" w:hAnsi="Calibri" w:cs="Calibri"/>
          <w:sz w:val="24"/>
          <w:szCs w:val="24"/>
        </w:rPr>
        <w:t>.</w:t>
      </w:r>
      <w:r w:rsidRPr="00EF11DC">
        <w:rPr>
          <w:rFonts w:ascii="Calibri" w:hAnsi="Calibri" w:cs="Calibri"/>
          <w:sz w:val="24"/>
          <w:szCs w:val="24"/>
        </w:rPr>
        <w:t xml:space="preserve"> </w:t>
      </w:r>
    </w:p>
    <w:p w14:paraId="05267192" w14:textId="77777777" w:rsidR="00EF11DC" w:rsidRPr="00EF11DC" w:rsidRDefault="00FC0E9C"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sz w:val="24"/>
          <w:szCs w:val="24"/>
        </w:rPr>
        <w:t>Materiali da costruzione sostenibili:</w:t>
      </w:r>
      <w:r w:rsidRPr="00EF11DC">
        <w:rPr>
          <w:rFonts w:ascii="Calibri" w:hAnsi="Calibri" w:cs="Calibri"/>
          <w:sz w:val="24"/>
          <w:szCs w:val="24"/>
        </w:rPr>
        <w:t xml:space="preserve"> il parcheggio è realizzato con pavimentazioni ottimizzate in laboratorio con materiali sostenibili, ovvero con conglomerati con materie/additivi di scarto o di riciclo – diversamente conferiti a discarica – comunque in grado di offrire le stesse prestazioni dei materiali da costruzione tradizionalmente impiegati. Oltre ai pannelli fotovoltaici per la produzione di energia elettrica, sarà implementato un sistema di illuminazione di nuova concezione per la riduzione dei consumi. Il livello di sporcizia dei moduli fotovoltaici sarà continuamente monitorat</w:t>
      </w:r>
      <w:r w:rsidR="00C548BD" w:rsidRPr="00EF11DC">
        <w:rPr>
          <w:rFonts w:ascii="Calibri" w:hAnsi="Calibri" w:cs="Calibri"/>
          <w:sz w:val="24"/>
          <w:szCs w:val="24"/>
        </w:rPr>
        <w:t>o</w:t>
      </w:r>
      <w:r w:rsidRPr="00EF11DC">
        <w:rPr>
          <w:rFonts w:ascii="Calibri" w:hAnsi="Calibri" w:cs="Calibri"/>
          <w:sz w:val="24"/>
          <w:szCs w:val="24"/>
        </w:rPr>
        <w:t xml:space="preserve"> grazie a un sistema “civetta (dust detector), e dunque sarà possibile programmare gli interventi di pulizia e massimizzare il rendimento su base annua dell’impianto fotovoltaico. Non può mancare un sistema di </w:t>
      </w:r>
      <w:r w:rsidRPr="00EF11DC">
        <w:rPr>
          <w:rFonts w:ascii="Calibri" w:hAnsi="Calibri" w:cs="Calibri"/>
          <w:sz w:val="24"/>
          <w:szCs w:val="24"/>
        </w:rPr>
        <w:lastRenderedPageBreak/>
        <w:t>accumulo elettrico per il funzionamento dell’impianto e di sensori ad alta tecnologia per le funzioni smart.</w:t>
      </w:r>
    </w:p>
    <w:p w14:paraId="48219E40" w14:textId="4173604D" w:rsidR="00E340A6" w:rsidRPr="00EF11DC" w:rsidRDefault="00E340A6" w:rsidP="00EF11DC">
      <w:pPr>
        <w:pStyle w:val="LO-normal"/>
        <w:numPr>
          <w:ilvl w:val="0"/>
          <w:numId w:val="35"/>
        </w:numPr>
        <w:spacing w:after="120"/>
        <w:ind w:left="357" w:hanging="357"/>
        <w:rPr>
          <w:rFonts w:ascii="Calibri" w:hAnsi="Calibri" w:cs="Calibri"/>
          <w:sz w:val="24"/>
          <w:szCs w:val="24"/>
        </w:rPr>
      </w:pPr>
      <w:r w:rsidRPr="00EF11DC">
        <w:rPr>
          <w:rFonts w:ascii="Calibri" w:hAnsi="Calibri" w:cs="Calibri"/>
          <w:b/>
          <w:bCs/>
          <w:sz w:val="24"/>
          <w:szCs w:val="24"/>
          <w:lang w:val="it-IT"/>
        </w:rPr>
        <w:t>TRL:</w:t>
      </w:r>
      <w:r w:rsidR="00EF11DC" w:rsidRPr="00EF11DC">
        <w:rPr>
          <w:rFonts w:ascii="Calibri" w:hAnsi="Calibri" w:cs="Calibri"/>
          <w:sz w:val="24"/>
          <w:szCs w:val="24"/>
        </w:rPr>
        <w:t xml:space="preserve"> i</w:t>
      </w:r>
      <w:r w:rsidRPr="00EF11DC">
        <w:rPr>
          <w:rFonts w:ascii="Calibri" w:hAnsi="Calibri" w:cs="Calibri"/>
          <w:sz w:val="24"/>
          <w:szCs w:val="24"/>
        </w:rPr>
        <w:t>l progetto si è caratterizzato per attività di ricerca industriale e sviluppo sperimentale che hanno consentito l’avanzamento da un TRL 3 sino al TRL 7 a conclusione delle attività. Si è quindi andati oltre le previsioni dell’avviso contribuendo ampiamente all’incremento delle attività di innovazione, risultato atteso per il pertinente obiettivo specifico del Programma OS 1.1).</w:t>
      </w:r>
    </w:p>
    <w:p w14:paraId="0B5B4D08" w14:textId="77777777" w:rsidR="00E340A6" w:rsidRPr="00EF11DC" w:rsidRDefault="00E340A6" w:rsidP="00EF11DC">
      <w:pPr>
        <w:spacing w:line="276" w:lineRule="auto"/>
        <w:ind w:left="0"/>
        <w:contextualSpacing w:val="0"/>
        <w:jc w:val="both"/>
        <w:rPr>
          <w:color w:val="2D2D2D"/>
          <w:sz w:val="24"/>
        </w:rPr>
      </w:pPr>
    </w:p>
    <w:sectPr w:rsidR="00E340A6" w:rsidRPr="00EF11DC" w:rsidSect="00DE59CA">
      <w:headerReference w:type="default" r:id="rId11"/>
      <w:footerReference w:type="default" r:id="rId12"/>
      <w:headerReference w:type="first" r:id="rId13"/>
      <w:type w:val="continuous"/>
      <w:pgSz w:w="11907" w:h="16839"/>
      <w:pgMar w:top="2381" w:right="794" w:bottom="79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BDC8" w14:textId="77777777" w:rsidR="00865BAD" w:rsidRDefault="00865BAD">
      <w:pPr>
        <w:spacing w:after="0"/>
      </w:pPr>
      <w:r>
        <w:separator/>
      </w:r>
    </w:p>
  </w:endnote>
  <w:endnote w:type="continuationSeparator" w:id="0">
    <w:p w14:paraId="6402B02E" w14:textId="77777777" w:rsidR="00865BAD" w:rsidRDefault="00865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panose1 w:val="020B0604020202020204"/>
    <w:charset w:val="01"/>
    <w:family w:val="auto"/>
    <w:pitch w:val="default"/>
  </w:font>
  <w:font w:name="Calibri Light (Titoli)">
    <w:altName w:val="Calibr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Times New Roman (Corpo CS)">
    <w:altName w:val="Times New Roman"/>
    <w:panose1 w:val="020B0604020202020204"/>
    <w:charset w:val="00"/>
    <w:family w:val="roman"/>
    <w:pitch w:val="default"/>
  </w:font>
  <w:font w:name="Calibri (Corpo)">
    <w:altName w:val="Calibri"/>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736" w14:textId="1ED1500B" w:rsidR="00E06031" w:rsidRDefault="00E06031" w:rsidP="00A508BA">
    <w:pPr>
      <w:tabs>
        <w:tab w:val="center" w:pos="4680"/>
        <w:tab w:val="right" w:pos="9360"/>
      </w:tabs>
      <w:spacing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BC51" w14:textId="77777777" w:rsidR="00865BAD" w:rsidRDefault="00865BAD">
      <w:pPr>
        <w:spacing w:after="0"/>
      </w:pPr>
      <w:r>
        <w:separator/>
      </w:r>
    </w:p>
  </w:footnote>
  <w:footnote w:type="continuationSeparator" w:id="0">
    <w:p w14:paraId="522424EB" w14:textId="77777777" w:rsidR="00865BAD" w:rsidRDefault="00865B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232" w14:textId="660E1336" w:rsidR="00E06031" w:rsidRDefault="00A508BA" w:rsidP="00A508BA">
    <w:pPr>
      <w:tabs>
        <w:tab w:val="center" w:pos="4680"/>
        <w:tab w:val="right" w:pos="9360"/>
      </w:tabs>
      <w:spacing w:after="0"/>
      <w:ind w:left="0"/>
    </w:pPr>
    <w:r>
      <w:rPr>
        <w:noProof/>
      </w:rPr>
      <w:drawing>
        <wp:anchor distT="0" distB="0" distL="114300" distR="114300" simplePos="0" relativeHeight="251659264" behindDoc="1" locked="0" layoutInCell="1" allowOverlap="1" wp14:anchorId="4503EBDD" wp14:editId="49EA0EC0">
          <wp:simplePos x="0" y="0"/>
          <wp:positionH relativeFrom="page">
            <wp:align>center</wp:align>
          </wp:positionH>
          <wp:positionV relativeFrom="page">
            <wp:align>top</wp:align>
          </wp:positionV>
          <wp:extent cx="7563600" cy="1429200"/>
          <wp:effectExtent l="0" t="0" r="0" b="635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3600" cy="142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D582" w14:textId="77777777" w:rsidR="00E06031" w:rsidRDefault="00E06031">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84D"/>
    <w:multiLevelType w:val="hybridMultilevel"/>
    <w:tmpl w:val="DCD68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A0105"/>
    <w:multiLevelType w:val="multilevel"/>
    <w:tmpl w:val="7C9E48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D76310"/>
    <w:multiLevelType w:val="hybridMultilevel"/>
    <w:tmpl w:val="6C1E30D0"/>
    <w:lvl w:ilvl="0" w:tplc="0426668A">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47CC4"/>
    <w:multiLevelType w:val="hybridMultilevel"/>
    <w:tmpl w:val="DDF207D8"/>
    <w:lvl w:ilvl="0" w:tplc="19ECD0C6">
      <w:numFmt w:val="bullet"/>
      <w:lvlText w:val=""/>
      <w:lvlJc w:val="left"/>
      <w:pPr>
        <w:ind w:left="1364" w:hanging="360"/>
      </w:pPr>
      <w:rPr>
        <w:rFonts w:ascii="Symbol" w:eastAsiaTheme="minorHAnsi" w:hAnsi="Symbol" w:cstheme="minorBidi"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 w15:restartNumberingAfterBreak="0">
    <w:nsid w:val="11CE3409"/>
    <w:multiLevelType w:val="hybridMultilevel"/>
    <w:tmpl w:val="F4FC1A52"/>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15:restartNumberingAfterBreak="0">
    <w:nsid w:val="13025E96"/>
    <w:multiLevelType w:val="hybridMultilevel"/>
    <w:tmpl w:val="CF847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365242"/>
    <w:multiLevelType w:val="hybridMultilevel"/>
    <w:tmpl w:val="BCCC5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45555"/>
    <w:multiLevelType w:val="multilevel"/>
    <w:tmpl w:val="A6220C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15:restartNumberingAfterBreak="0">
    <w:nsid w:val="18076AA4"/>
    <w:multiLevelType w:val="multilevel"/>
    <w:tmpl w:val="CB0401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3065A7"/>
    <w:multiLevelType w:val="multilevel"/>
    <w:tmpl w:val="ED7433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15:restartNumberingAfterBreak="0">
    <w:nsid w:val="206D2915"/>
    <w:multiLevelType w:val="hybridMultilevel"/>
    <w:tmpl w:val="7C40328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CD66C5"/>
    <w:multiLevelType w:val="multilevel"/>
    <w:tmpl w:val="A856819E"/>
    <w:lvl w:ilvl="0">
      <w:start w:val="1"/>
      <w:numFmt w:val="bullet"/>
      <w:lvlText w:val="➔"/>
      <w:lvlJc w:val="left"/>
      <w:pPr>
        <w:ind w:left="1287" w:hanging="360"/>
      </w:pPr>
      <w:rPr>
        <w:rFonts w:ascii="Noto Sans Symbols" w:eastAsia="Noto Sans Symbols" w:hAnsi="Noto Sans Symbols" w:cs="Noto Sans Symbols"/>
        <w:b/>
        <w:i w:val="0"/>
        <w:color w:val="2B579A"/>
        <w:sz w:val="16"/>
        <w:szCs w:val="16"/>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236476C3"/>
    <w:multiLevelType w:val="hybridMultilevel"/>
    <w:tmpl w:val="D790656C"/>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5381D14"/>
    <w:multiLevelType w:val="hybridMultilevel"/>
    <w:tmpl w:val="3FAE535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45B9"/>
    <w:multiLevelType w:val="multilevel"/>
    <w:tmpl w:val="2AC079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C9305E"/>
    <w:multiLevelType w:val="multilevel"/>
    <w:tmpl w:val="9814DD9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6" w15:restartNumberingAfterBreak="0">
    <w:nsid w:val="348C23B5"/>
    <w:multiLevelType w:val="hybridMultilevel"/>
    <w:tmpl w:val="94B6AEDE"/>
    <w:lvl w:ilvl="0" w:tplc="243A3BD4">
      <w:numFmt w:val="bullet"/>
      <w:lvlText w:val=""/>
      <w:lvlJc w:val="left"/>
      <w:pPr>
        <w:ind w:left="1004" w:hanging="360"/>
      </w:pPr>
      <w:rPr>
        <w:rFonts w:ascii="Symbol" w:eastAsiaTheme="minorHAnsi" w:hAnsi="Symbol"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8073172"/>
    <w:multiLevelType w:val="hybridMultilevel"/>
    <w:tmpl w:val="5DD2DFCA"/>
    <w:lvl w:ilvl="0" w:tplc="A3AA3CF2">
      <w:start w:val="1"/>
      <w:numFmt w:val="bullet"/>
      <w:lvlText w:val=""/>
      <w:lvlJc w:val="left"/>
      <w:pPr>
        <w:ind w:left="170" w:hanging="17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7F41FBE"/>
    <w:multiLevelType w:val="multilevel"/>
    <w:tmpl w:val="2AC079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2E4FBC"/>
    <w:multiLevelType w:val="hybridMultilevel"/>
    <w:tmpl w:val="7B142AF6"/>
    <w:lvl w:ilvl="0" w:tplc="8A22A562">
      <w:start w:val="1"/>
      <w:numFmt w:val="bullet"/>
      <w:lvlText w:val=""/>
      <w:lvlJc w:val="left"/>
      <w:pPr>
        <w:ind w:left="720" w:hanging="360"/>
      </w:pPr>
      <w:rPr>
        <w:rFonts w:ascii="Symbol" w:hAnsi="Symbol" w:hint="default"/>
        <w:color w:val="58A86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DC574F"/>
    <w:multiLevelType w:val="hybridMultilevel"/>
    <w:tmpl w:val="988006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A6A1972"/>
    <w:multiLevelType w:val="hybridMultilevel"/>
    <w:tmpl w:val="B2D40A0C"/>
    <w:lvl w:ilvl="0" w:tplc="042666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8145AA"/>
    <w:multiLevelType w:val="multilevel"/>
    <w:tmpl w:val="A7C0F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B22EA5"/>
    <w:multiLevelType w:val="hybridMultilevel"/>
    <w:tmpl w:val="67384A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1CC4E8E"/>
    <w:multiLevelType w:val="hybridMultilevel"/>
    <w:tmpl w:val="6978AC76"/>
    <w:lvl w:ilvl="0" w:tplc="02ACC5C4">
      <w:numFmt w:val="bullet"/>
      <w:lvlText w:val=""/>
      <w:lvlJc w:val="left"/>
      <w:pPr>
        <w:ind w:left="644" w:hanging="360"/>
      </w:pPr>
      <w:rPr>
        <w:rFonts w:ascii="Symbol" w:eastAsia="Times New Roman" w:hAnsi="Symbol" w:cs="Calibri Light (Titol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D862A23"/>
    <w:multiLevelType w:val="multilevel"/>
    <w:tmpl w:val="7B9464D2"/>
    <w:lvl w:ilvl="0">
      <w:start w:val="1"/>
      <w:numFmt w:val="bullet"/>
      <w:lvlText w:val="➔"/>
      <w:lvlJc w:val="left"/>
      <w:pPr>
        <w:ind w:left="1287" w:hanging="360"/>
      </w:pPr>
      <w:rPr>
        <w:rFonts w:ascii="Noto Sans Symbols" w:eastAsia="Noto Sans Symbols" w:hAnsi="Noto Sans Symbols" w:cs="Noto Sans Symbols"/>
        <w:b/>
        <w:i w:val="0"/>
        <w:color w:val="2B579A"/>
        <w:sz w:val="16"/>
        <w:szCs w:val="16"/>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5F8C46E7"/>
    <w:multiLevelType w:val="hybridMultilevel"/>
    <w:tmpl w:val="C49E7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BC7BD7"/>
    <w:multiLevelType w:val="multilevel"/>
    <w:tmpl w:val="83828CAA"/>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B82A65"/>
    <w:multiLevelType w:val="hybridMultilevel"/>
    <w:tmpl w:val="2696B48C"/>
    <w:lvl w:ilvl="0" w:tplc="8A22A562">
      <w:start w:val="1"/>
      <w:numFmt w:val="bullet"/>
      <w:lvlText w:val=""/>
      <w:lvlJc w:val="left"/>
      <w:pPr>
        <w:ind w:left="720" w:hanging="360"/>
      </w:pPr>
      <w:rPr>
        <w:rFonts w:ascii="Symbol" w:hAnsi="Symbol" w:hint="default"/>
        <w:color w:val="58A86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C93991"/>
    <w:multiLevelType w:val="hybridMultilevel"/>
    <w:tmpl w:val="723623BA"/>
    <w:lvl w:ilvl="0" w:tplc="0426668A">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E31146"/>
    <w:multiLevelType w:val="multilevel"/>
    <w:tmpl w:val="2AC079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6C1079"/>
    <w:multiLevelType w:val="hybridMultilevel"/>
    <w:tmpl w:val="51A0D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7547C0"/>
    <w:multiLevelType w:val="hybridMultilevel"/>
    <w:tmpl w:val="A8B845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5CC0FA1"/>
    <w:multiLevelType w:val="hybridMultilevel"/>
    <w:tmpl w:val="766C8960"/>
    <w:lvl w:ilvl="0" w:tplc="041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AE11A3F"/>
    <w:multiLevelType w:val="hybridMultilevel"/>
    <w:tmpl w:val="0CBCD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0D4206"/>
    <w:multiLevelType w:val="multilevel"/>
    <w:tmpl w:val="5FE692D6"/>
    <w:lvl w:ilvl="0">
      <w:start w:val="1"/>
      <w:numFmt w:val="bullet"/>
      <w:lvlText w:val="➔"/>
      <w:lvlJc w:val="left"/>
      <w:pPr>
        <w:ind w:left="1287" w:hanging="360"/>
      </w:pPr>
      <w:rPr>
        <w:rFonts w:ascii="Noto Sans Symbols" w:eastAsia="Noto Sans Symbols" w:hAnsi="Noto Sans Symbols" w:cs="Noto Sans Symbols"/>
        <w:b/>
        <w:i w:val="0"/>
        <w:color w:val="2B579A"/>
        <w:sz w:val="16"/>
        <w:szCs w:val="16"/>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6" w15:restartNumberingAfterBreak="0">
    <w:nsid w:val="79D8156B"/>
    <w:multiLevelType w:val="hybridMultilevel"/>
    <w:tmpl w:val="985A3D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624BCB"/>
    <w:multiLevelType w:val="hybridMultilevel"/>
    <w:tmpl w:val="0A628DFE"/>
    <w:lvl w:ilvl="0" w:tplc="8A22A562">
      <w:start w:val="1"/>
      <w:numFmt w:val="bullet"/>
      <w:lvlText w:val=""/>
      <w:lvlJc w:val="left"/>
      <w:pPr>
        <w:ind w:left="720" w:hanging="360"/>
      </w:pPr>
      <w:rPr>
        <w:rFonts w:ascii="Symbol" w:hAnsi="Symbol" w:hint="default"/>
        <w:color w:val="58A86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8139674">
    <w:abstractNumId w:val="35"/>
  </w:num>
  <w:num w:numId="2" w16cid:durableId="484900931">
    <w:abstractNumId w:val="25"/>
  </w:num>
  <w:num w:numId="3" w16cid:durableId="1213033506">
    <w:abstractNumId w:val="11"/>
  </w:num>
  <w:num w:numId="4" w16cid:durableId="610822569">
    <w:abstractNumId w:val="8"/>
  </w:num>
  <w:num w:numId="5" w16cid:durableId="1624187286">
    <w:abstractNumId w:val="1"/>
  </w:num>
  <w:num w:numId="6" w16cid:durableId="706297285">
    <w:abstractNumId w:val="15"/>
  </w:num>
  <w:num w:numId="7" w16cid:durableId="2057199511">
    <w:abstractNumId w:val="34"/>
  </w:num>
  <w:num w:numId="8" w16cid:durableId="1973173363">
    <w:abstractNumId w:val="4"/>
  </w:num>
  <w:num w:numId="9" w16cid:durableId="1994600251">
    <w:abstractNumId w:val="26"/>
  </w:num>
  <w:num w:numId="10" w16cid:durableId="1777024136">
    <w:abstractNumId w:val="0"/>
  </w:num>
  <w:num w:numId="11" w16cid:durableId="445588320">
    <w:abstractNumId w:val="12"/>
  </w:num>
  <w:num w:numId="12" w16cid:durableId="1231112412">
    <w:abstractNumId w:val="13"/>
  </w:num>
  <w:num w:numId="13" w16cid:durableId="1284074894">
    <w:abstractNumId w:val="2"/>
  </w:num>
  <w:num w:numId="14" w16cid:durableId="893009365">
    <w:abstractNumId w:val="29"/>
  </w:num>
  <w:num w:numId="15" w16cid:durableId="1455057571">
    <w:abstractNumId w:val="21"/>
  </w:num>
  <w:num w:numId="16" w16cid:durableId="551619568">
    <w:abstractNumId w:val="27"/>
  </w:num>
  <w:num w:numId="17" w16cid:durableId="1913395396">
    <w:abstractNumId w:val="22"/>
  </w:num>
  <w:num w:numId="18" w16cid:durableId="2078089706">
    <w:abstractNumId w:val="10"/>
  </w:num>
  <w:num w:numId="19" w16cid:durableId="1314336874">
    <w:abstractNumId w:val="18"/>
  </w:num>
  <w:num w:numId="20" w16cid:durableId="2101023880">
    <w:abstractNumId w:val="30"/>
  </w:num>
  <w:num w:numId="21" w16cid:durableId="618797554">
    <w:abstractNumId w:val="14"/>
  </w:num>
  <w:num w:numId="22" w16cid:durableId="1866359460">
    <w:abstractNumId w:val="36"/>
  </w:num>
  <w:num w:numId="23" w16cid:durableId="1816558524">
    <w:abstractNumId w:val="23"/>
  </w:num>
  <w:num w:numId="24" w16cid:durableId="389773198">
    <w:abstractNumId w:val="24"/>
  </w:num>
  <w:num w:numId="25" w16cid:durableId="821701284">
    <w:abstractNumId w:val="16"/>
  </w:num>
  <w:num w:numId="26" w16cid:durableId="1286351819">
    <w:abstractNumId w:val="3"/>
  </w:num>
  <w:num w:numId="27" w16cid:durableId="721976449">
    <w:abstractNumId w:val="31"/>
  </w:num>
  <w:num w:numId="28" w16cid:durableId="861748635">
    <w:abstractNumId w:val="6"/>
  </w:num>
  <w:num w:numId="29" w16cid:durableId="1893080455">
    <w:abstractNumId w:val="37"/>
  </w:num>
  <w:num w:numId="30" w16cid:durableId="922647829">
    <w:abstractNumId w:val="28"/>
  </w:num>
  <w:num w:numId="31" w16cid:durableId="1686250078">
    <w:abstractNumId w:val="19"/>
  </w:num>
  <w:num w:numId="32" w16cid:durableId="1028605012">
    <w:abstractNumId w:val="9"/>
  </w:num>
  <w:num w:numId="33" w16cid:durableId="699160206">
    <w:abstractNumId w:val="7"/>
  </w:num>
  <w:num w:numId="34" w16cid:durableId="1169639004">
    <w:abstractNumId w:val="20"/>
  </w:num>
  <w:num w:numId="35" w16cid:durableId="2062243988">
    <w:abstractNumId w:val="32"/>
  </w:num>
  <w:num w:numId="36" w16cid:durableId="1512908967">
    <w:abstractNumId w:val="5"/>
  </w:num>
  <w:num w:numId="37" w16cid:durableId="1147357082">
    <w:abstractNumId w:val="33"/>
  </w:num>
  <w:num w:numId="38" w16cid:durableId="9102376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397"/>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31"/>
    <w:rsid w:val="000027D0"/>
    <w:rsid w:val="000126AF"/>
    <w:rsid w:val="00041498"/>
    <w:rsid w:val="000459D1"/>
    <w:rsid w:val="000610AA"/>
    <w:rsid w:val="00073635"/>
    <w:rsid w:val="00074D68"/>
    <w:rsid w:val="00085D31"/>
    <w:rsid w:val="00090E3F"/>
    <w:rsid w:val="000B32C5"/>
    <w:rsid w:val="000C6931"/>
    <w:rsid w:val="000D3A1F"/>
    <w:rsid w:val="000E492F"/>
    <w:rsid w:val="000F1C95"/>
    <w:rsid w:val="000F7389"/>
    <w:rsid w:val="00113C2E"/>
    <w:rsid w:val="001160F2"/>
    <w:rsid w:val="00146AF4"/>
    <w:rsid w:val="001577BD"/>
    <w:rsid w:val="00191EA3"/>
    <w:rsid w:val="001979AF"/>
    <w:rsid w:val="001C78DC"/>
    <w:rsid w:val="001D2AA7"/>
    <w:rsid w:val="001D2EC6"/>
    <w:rsid w:val="00213713"/>
    <w:rsid w:val="002146C2"/>
    <w:rsid w:val="00215B11"/>
    <w:rsid w:val="00242274"/>
    <w:rsid w:val="00243DE2"/>
    <w:rsid w:val="00245ED9"/>
    <w:rsid w:val="00257640"/>
    <w:rsid w:val="002639F7"/>
    <w:rsid w:val="0026573F"/>
    <w:rsid w:val="00271CED"/>
    <w:rsid w:val="002A3F8A"/>
    <w:rsid w:val="002B4D0F"/>
    <w:rsid w:val="002D32A1"/>
    <w:rsid w:val="002D72FA"/>
    <w:rsid w:val="002D7705"/>
    <w:rsid w:val="002F1DF2"/>
    <w:rsid w:val="002F2DA8"/>
    <w:rsid w:val="00313EAA"/>
    <w:rsid w:val="003171C7"/>
    <w:rsid w:val="003374FD"/>
    <w:rsid w:val="003526E6"/>
    <w:rsid w:val="00354FDC"/>
    <w:rsid w:val="003629F8"/>
    <w:rsid w:val="00363A6C"/>
    <w:rsid w:val="0036435A"/>
    <w:rsid w:val="00364802"/>
    <w:rsid w:val="00370D03"/>
    <w:rsid w:val="00374960"/>
    <w:rsid w:val="00376CA5"/>
    <w:rsid w:val="00383A4F"/>
    <w:rsid w:val="00396267"/>
    <w:rsid w:val="003A0712"/>
    <w:rsid w:val="003A0CDE"/>
    <w:rsid w:val="003A492D"/>
    <w:rsid w:val="003A5536"/>
    <w:rsid w:val="003C2074"/>
    <w:rsid w:val="003C6982"/>
    <w:rsid w:val="003C7414"/>
    <w:rsid w:val="003D0775"/>
    <w:rsid w:val="00400497"/>
    <w:rsid w:val="00446EE8"/>
    <w:rsid w:val="0045476B"/>
    <w:rsid w:val="00456B57"/>
    <w:rsid w:val="00470927"/>
    <w:rsid w:val="00472914"/>
    <w:rsid w:val="004776F0"/>
    <w:rsid w:val="004B15DE"/>
    <w:rsid w:val="004B272D"/>
    <w:rsid w:val="004B3E69"/>
    <w:rsid w:val="004B4F34"/>
    <w:rsid w:val="004E6B26"/>
    <w:rsid w:val="004F45F9"/>
    <w:rsid w:val="004F5C5B"/>
    <w:rsid w:val="00510B90"/>
    <w:rsid w:val="0052486C"/>
    <w:rsid w:val="00534A7A"/>
    <w:rsid w:val="005360BF"/>
    <w:rsid w:val="00556AC0"/>
    <w:rsid w:val="00557016"/>
    <w:rsid w:val="00560690"/>
    <w:rsid w:val="0057759C"/>
    <w:rsid w:val="005855B7"/>
    <w:rsid w:val="005B0FBC"/>
    <w:rsid w:val="005C043B"/>
    <w:rsid w:val="005C1718"/>
    <w:rsid w:val="005C41C3"/>
    <w:rsid w:val="005C59DF"/>
    <w:rsid w:val="005C6703"/>
    <w:rsid w:val="005D18C9"/>
    <w:rsid w:val="005D3E40"/>
    <w:rsid w:val="005F30C0"/>
    <w:rsid w:val="00606401"/>
    <w:rsid w:val="00614F4B"/>
    <w:rsid w:val="00620E86"/>
    <w:rsid w:val="00631638"/>
    <w:rsid w:val="0063737D"/>
    <w:rsid w:val="0065085B"/>
    <w:rsid w:val="00652C70"/>
    <w:rsid w:val="00653CA3"/>
    <w:rsid w:val="00653DAA"/>
    <w:rsid w:val="00657F62"/>
    <w:rsid w:val="00664287"/>
    <w:rsid w:val="006834EA"/>
    <w:rsid w:val="0069433C"/>
    <w:rsid w:val="006C0D5E"/>
    <w:rsid w:val="006D2EDA"/>
    <w:rsid w:val="006D49E2"/>
    <w:rsid w:val="006D4A7E"/>
    <w:rsid w:val="006D5B27"/>
    <w:rsid w:val="006D5FD3"/>
    <w:rsid w:val="006E1724"/>
    <w:rsid w:val="007064CF"/>
    <w:rsid w:val="00710303"/>
    <w:rsid w:val="00732F21"/>
    <w:rsid w:val="00791154"/>
    <w:rsid w:val="007C4F45"/>
    <w:rsid w:val="007C5EF9"/>
    <w:rsid w:val="007F26EB"/>
    <w:rsid w:val="007F579C"/>
    <w:rsid w:val="007F5AF9"/>
    <w:rsid w:val="007F614D"/>
    <w:rsid w:val="007F784B"/>
    <w:rsid w:val="00805368"/>
    <w:rsid w:val="008075B3"/>
    <w:rsid w:val="00810DD0"/>
    <w:rsid w:val="0083092F"/>
    <w:rsid w:val="008562EB"/>
    <w:rsid w:val="00865BAD"/>
    <w:rsid w:val="00871E45"/>
    <w:rsid w:val="00881128"/>
    <w:rsid w:val="008B0152"/>
    <w:rsid w:val="008B1BD3"/>
    <w:rsid w:val="008B3906"/>
    <w:rsid w:val="008B54A5"/>
    <w:rsid w:val="008C4A1A"/>
    <w:rsid w:val="008C737A"/>
    <w:rsid w:val="008D3357"/>
    <w:rsid w:val="008D55C6"/>
    <w:rsid w:val="008D654F"/>
    <w:rsid w:val="008E268A"/>
    <w:rsid w:val="008E5770"/>
    <w:rsid w:val="008F2870"/>
    <w:rsid w:val="008F37E9"/>
    <w:rsid w:val="008F3E1F"/>
    <w:rsid w:val="009160F9"/>
    <w:rsid w:val="00916BDE"/>
    <w:rsid w:val="009176C2"/>
    <w:rsid w:val="009562BC"/>
    <w:rsid w:val="0096185C"/>
    <w:rsid w:val="00964A0F"/>
    <w:rsid w:val="00967305"/>
    <w:rsid w:val="00980B90"/>
    <w:rsid w:val="00983C73"/>
    <w:rsid w:val="009855FF"/>
    <w:rsid w:val="00987034"/>
    <w:rsid w:val="00995113"/>
    <w:rsid w:val="00995C48"/>
    <w:rsid w:val="00996EDB"/>
    <w:rsid w:val="009A0180"/>
    <w:rsid w:val="009A366E"/>
    <w:rsid w:val="009B2FE2"/>
    <w:rsid w:val="009C14DA"/>
    <w:rsid w:val="009D22BD"/>
    <w:rsid w:val="009D2BBF"/>
    <w:rsid w:val="009E679D"/>
    <w:rsid w:val="009F7B1E"/>
    <w:rsid w:val="00A0693A"/>
    <w:rsid w:val="00A107AE"/>
    <w:rsid w:val="00A2387F"/>
    <w:rsid w:val="00A26666"/>
    <w:rsid w:val="00A47BA5"/>
    <w:rsid w:val="00A508BA"/>
    <w:rsid w:val="00A756D9"/>
    <w:rsid w:val="00A83BD0"/>
    <w:rsid w:val="00AA4D7A"/>
    <w:rsid w:val="00AA7861"/>
    <w:rsid w:val="00AB3261"/>
    <w:rsid w:val="00AB3CEB"/>
    <w:rsid w:val="00AB686D"/>
    <w:rsid w:val="00AC0609"/>
    <w:rsid w:val="00AD07BB"/>
    <w:rsid w:val="00AD443E"/>
    <w:rsid w:val="00AF2A88"/>
    <w:rsid w:val="00AF5999"/>
    <w:rsid w:val="00B3445E"/>
    <w:rsid w:val="00B50A80"/>
    <w:rsid w:val="00B56F57"/>
    <w:rsid w:val="00B622DA"/>
    <w:rsid w:val="00B65444"/>
    <w:rsid w:val="00B74075"/>
    <w:rsid w:val="00B83876"/>
    <w:rsid w:val="00B84BF8"/>
    <w:rsid w:val="00B87374"/>
    <w:rsid w:val="00B93C0A"/>
    <w:rsid w:val="00BA3888"/>
    <w:rsid w:val="00BB7294"/>
    <w:rsid w:val="00BD43E4"/>
    <w:rsid w:val="00BE28E9"/>
    <w:rsid w:val="00BF5C6D"/>
    <w:rsid w:val="00C27254"/>
    <w:rsid w:val="00C548BD"/>
    <w:rsid w:val="00C61586"/>
    <w:rsid w:val="00C6327E"/>
    <w:rsid w:val="00C70D20"/>
    <w:rsid w:val="00C73ED5"/>
    <w:rsid w:val="00C74CB6"/>
    <w:rsid w:val="00C7703C"/>
    <w:rsid w:val="00C832A0"/>
    <w:rsid w:val="00C93DD6"/>
    <w:rsid w:val="00C9610E"/>
    <w:rsid w:val="00CA304B"/>
    <w:rsid w:val="00CB1BD3"/>
    <w:rsid w:val="00CB55A0"/>
    <w:rsid w:val="00CE08BC"/>
    <w:rsid w:val="00CF796B"/>
    <w:rsid w:val="00CF7C87"/>
    <w:rsid w:val="00D05381"/>
    <w:rsid w:val="00D30E68"/>
    <w:rsid w:val="00D43CFE"/>
    <w:rsid w:val="00D44B00"/>
    <w:rsid w:val="00D50F75"/>
    <w:rsid w:val="00D5546A"/>
    <w:rsid w:val="00D6503E"/>
    <w:rsid w:val="00D6598D"/>
    <w:rsid w:val="00D6795C"/>
    <w:rsid w:val="00D725A9"/>
    <w:rsid w:val="00DA5347"/>
    <w:rsid w:val="00DD5E3A"/>
    <w:rsid w:val="00DE06BC"/>
    <w:rsid w:val="00DE59CA"/>
    <w:rsid w:val="00E047ED"/>
    <w:rsid w:val="00E06031"/>
    <w:rsid w:val="00E33DA0"/>
    <w:rsid w:val="00E340A6"/>
    <w:rsid w:val="00E34268"/>
    <w:rsid w:val="00E36B35"/>
    <w:rsid w:val="00E37FBA"/>
    <w:rsid w:val="00E55C1E"/>
    <w:rsid w:val="00E7274E"/>
    <w:rsid w:val="00E817DC"/>
    <w:rsid w:val="00E96815"/>
    <w:rsid w:val="00EB5124"/>
    <w:rsid w:val="00EC39F9"/>
    <w:rsid w:val="00EC5E98"/>
    <w:rsid w:val="00EC769F"/>
    <w:rsid w:val="00EE2D1E"/>
    <w:rsid w:val="00EE673C"/>
    <w:rsid w:val="00EF11DC"/>
    <w:rsid w:val="00EF195F"/>
    <w:rsid w:val="00EF43AB"/>
    <w:rsid w:val="00EF6185"/>
    <w:rsid w:val="00F11188"/>
    <w:rsid w:val="00F42771"/>
    <w:rsid w:val="00F42E84"/>
    <w:rsid w:val="00F45773"/>
    <w:rsid w:val="00F65EC4"/>
    <w:rsid w:val="00F812A5"/>
    <w:rsid w:val="00F85C4B"/>
    <w:rsid w:val="00F85ECA"/>
    <w:rsid w:val="00F863BE"/>
    <w:rsid w:val="00F92A0B"/>
    <w:rsid w:val="00F92FE7"/>
    <w:rsid w:val="00FA218D"/>
    <w:rsid w:val="00FC0E9C"/>
    <w:rsid w:val="00FC3D34"/>
    <w:rsid w:val="00FD25FE"/>
    <w:rsid w:val="00FD5208"/>
    <w:rsid w:val="00FE6A53"/>
    <w:rsid w:val="00FF00F2"/>
    <w:rsid w:val="00FF1FEC"/>
    <w:rsid w:val="0B427C3D"/>
    <w:rsid w:val="17F13A56"/>
    <w:rsid w:val="2030E72D"/>
    <w:rsid w:val="2D9557E7"/>
    <w:rsid w:val="2FDFB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73BF"/>
  <w15:docId w15:val="{5E6078E6-7E0D-456E-8D76-577EF112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Calibri Light (Titol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INDICE 2"/>
    <w:qFormat/>
    <w:rsid w:val="00D50F75"/>
    <w:pPr>
      <w:spacing w:after="120"/>
      <w:ind w:left="284"/>
      <w:contextualSpacing/>
    </w:pPr>
    <w:rPr>
      <w:rFonts w:asciiTheme="minorHAnsi" w:hAnsiTheme="minorHAnsi"/>
      <w:sz w:val="20"/>
      <w:szCs w:val="24"/>
    </w:rPr>
  </w:style>
  <w:style w:type="paragraph" w:styleId="Titolo1">
    <w:name w:val="heading 1"/>
    <w:basedOn w:val="Normale"/>
    <w:next w:val="Normale"/>
    <w:link w:val="Titolo1Carattere"/>
    <w:autoRedefine/>
    <w:qFormat/>
    <w:rsid w:val="00D44B00"/>
    <w:pPr>
      <w:keepNext/>
      <w:spacing w:after="0"/>
      <w:ind w:left="0"/>
      <w:jc w:val="both"/>
      <w:outlineLvl w:val="0"/>
    </w:pPr>
    <w:rPr>
      <w:rFonts w:ascii="Calibri" w:hAnsi="Calibri" w:cstheme="minorHAnsi"/>
      <w:b/>
      <w:bCs/>
      <w:color w:val="D70025"/>
      <w:kern w:val="32"/>
      <w:sz w:val="22"/>
      <w:szCs w:val="42"/>
    </w:rPr>
  </w:style>
  <w:style w:type="paragraph" w:styleId="Titolo2">
    <w:name w:val="heading 2"/>
    <w:basedOn w:val="Normale"/>
    <w:next w:val="Normale"/>
    <w:uiPriority w:val="9"/>
    <w:semiHidden/>
    <w:unhideWhenUsed/>
    <w:qFormat/>
    <w:rsid w:val="00EE67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rsid w:val="00EE673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itolo4">
    <w:name w:val="heading 4"/>
    <w:basedOn w:val="Normale"/>
    <w:next w:val="Normale"/>
    <w:uiPriority w:val="9"/>
    <w:semiHidden/>
    <w:unhideWhenUsed/>
    <w:qFormat/>
    <w:rsid w:val="00EE67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uiPriority w:val="9"/>
    <w:semiHidden/>
    <w:unhideWhenUsed/>
    <w:qFormat/>
    <w:rsid w:val="00EE673C"/>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uiPriority w:val="9"/>
    <w:semiHidden/>
    <w:unhideWhenUsed/>
    <w:qFormat/>
    <w:rsid w:val="00EE673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E673C"/>
    <w:tblPr>
      <w:tblCellMar>
        <w:top w:w="0" w:type="dxa"/>
        <w:left w:w="0" w:type="dxa"/>
        <w:bottom w:w="0" w:type="dxa"/>
        <w:right w:w="0" w:type="dxa"/>
      </w:tblCellMar>
    </w:tblPr>
  </w:style>
  <w:style w:type="paragraph" w:styleId="Titolo">
    <w:name w:val="Title"/>
    <w:basedOn w:val="Normale"/>
    <w:next w:val="Normale"/>
    <w:uiPriority w:val="10"/>
    <w:qFormat/>
    <w:rsid w:val="00EE673C"/>
    <w:pPr>
      <w:spacing w:after="0"/>
    </w:pPr>
    <w:rPr>
      <w:rFonts w:asciiTheme="majorHAnsi" w:eastAsiaTheme="majorEastAsia" w:hAnsiTheme="majorHAnsi" w:cstheme="majorBidi"/>
      <w:spacing w:val="-10"/>
      <w:kern w:val="28"/>
      <w:sz w:val="56"/>
      <w:szCs w:val="56"/>
    </w:rPr>
  </w:style>
  <w:style w:type="paragraph" w:styleId="Sottotitolo">
    <w:name w:val="Subtitle"/>
    <w:basedOn w:val="Normale"/>
    <w:next w:val="Normale"/>
    <w:uiPriority w:val="11"/>
    <w:qFormat/>
    <w:rsid w:val="00EE673C"/>
    <w:pPr>
      <w:numPr>
        <w:ilvl w:val="1"/>
      </w:numPr>
      <w:spacing w:after="160"/>
      <w:ind w:left="284"/>
    </w:pPr>
    <w:rPr>
      <w:rFonts w:eastAsiaTheme="minorEastAsia" w:cstheme="minorBidi"/>
      <w:color w:val="5A5A5A" w:themeColor="text1" w:themeTint="A5"/>
      <w:spacing w:val="15"/>
      <w:sz w:val="22"/>
      <w:szCs w:val="22"/>
    </w:rPr>
  </w:style>
  <w:style w:type="paragraph" w:styleId="Intestazione">
    <w:name w:val="header"/>
    <w:basedOn w:val="Normale"/>
    <w:link w:val="IntestazioneCarattere"/>
    <w:uiPriority w:val="99"/>
    <w:unhideWhenUsed/>
    <w:rsid w:val="0079115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91154"/>
  </w:style>
  <w:style w:type="paragraph" w:styleId="Pidipagina">
    <w:name w:val="footer"/>
    <w:basedOn w:val="Normale"/>
    <w:link w:val="PidipaginaCarattere"/>
    <w:uiPriority w:val="99"/>
    <w:unhideWhenUsed/>
    <w:rsid w:val="0079115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91154"/>
  </w:style>
  <w:style w:type="paragraph" w:styleId="Nessunaspaziatura">
    <w:name w:val="No Spacing"/>
    <w:uiPriority w:val="1"/>
    <w:qFormat/>
    <w:rsid w:val="00C70D20"/>
    <w:pPr>
      <w:ind w:left="284"/>
      <w:contextualSpacing/>
    </w:pPr>
    <w:rPr>
      <w:rFonts w:asciiTheme="minorHAnsi" w:eastAsiaTheme="minorHAnsi" w:hAnsiTheme="minorHAnsi" w:cstheme="minorBidi"/>
      <w:sz w:val="20"/>
      <w:szCs w:val="24"/>
    </w:rPr>
  </w:style>
  <w:style w:type="paragraph" w:styleId="Corpotesto">
    <w:name w:val="Body Text"/>
    <w:basedOn w:val="Normale"/>
    <w:link w:val="CorpotestoCarattere"/>
    <w:uiPriority w:val="1"/>
    <w:qFormat/>
    <w:rsid w:val="00C70D20"/>
    <w:pPr>
      <w:widowControl w:val="0"/>
      <w:spacing w:after="0"/>
      <w:ind w:left="133"/>
    </w:pPr>
    <w:rPr>
      <w:rFonts w:ascii="Lucida Sans Unicode" w:eastAsia="Lucida Sans Unicode" w:hAnsi="Lucida Sans Unicode" w:cstheme="minorBidi"/>
      <w:szCs w:val="20"/>
      <w:lang w:val="en-US" w:eastAsia="en-US"/>
    </w:rPr>
  </w:style>
  <w:style w:type="character" w:customStyle="1" w:styleId="CorpotestoCarattere">
    <w:name w:val="Corpo testo Carattere"/>
    <w:basedOn w:val="Carpredefinitoparagrafo"/>
    <w:link w:val="Corpotesto"/>
    <w:uiPriority w:val="1"/>
    <w:rsid w:val="00C70D20"/>
    <w:rPr>
      <w:rFonts w:ascii="Lucida Sans Unicode" w:eastAsia="Lucida Sans Unicode" w:hAnsi="Lucida Sans Unicode" w:cstheme="minorBidi"/>
      <w:color w:val="auto"/>
      <w:sz w:val="20"/>
      <w:szCs w:val="20"/>
      <w:lang w:val="en-US" w:eastAsia="en-US"/>
    </w:rPr>
  </w:style>
  <w:style w:type="paragraph" w:styleId="Paragrafoelenco">
    <w:name w:val="List Paragraph"/>
    <w:basedOn w:val="Normale"/>
    <w:uiPriority w:val="34"/>
    <w:qFormat/>
    <w:rsid w:val="00C70D20"/>
    <w:pPr>
      <w:ind w:left="720"/>
    </w:pPr>
    <w:rPr>
      <w:rFonts w:eastAsiaTheme="minorHAnsi" w:cstheme="minorBidi"/>
    </w:rPr>
  </w:style>
  <w:style w:type="character" w:styleId="Collegamentoipertestuale">
    <w:name w:val="Hyperlink"/>
    <w:basedOn w:val="Carpredefinitoparagrafo"/>
    <w:uiPriority w:val="99"/>
    <w:unhideWhenUsed/>
    <w:rsid w:val="00C70D20"/>
    <w:rPr>
      <w:color w:val="0563C1" w:themeColor="hyperlink"/>
      <w:u w:val="single"/>
    </w:rPr>
  </w:style>
  <w:style w:type="paragraph" w:styleId="Testofumetto">
    <w:name w:val="Balloon Text"/>
    <w:basedOn w:val="Normale"/>
    <w:link w:val="TestofumettoCarattere"/>
    <w:uiPriority w:val="99"/>
    <w:semiHidden/>
    <w:unhideWhenUsed/>
    <w:rsid w:val="00614F4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4F4B"/>
    <w:rPr>
      <w:rFonts w:ascii="Tahoma" w:hAnsi="Tahoma" w:cs="Tahoma"/>
      <w:sz w:val="16"/>
      <w:szCs w:val="16"/>
    </w:rPr>
  </w:style>
  <w:style w:type="character" w:customStyle="1" w:styleId="Menzionenonrisolta1">
    <w:name w:val="Menzione non risolta1"/>
    <w:basedOn w:val="Carpredefinitoparagrafo"/>
    <w:uiPriority w:val="99"/>
    <w:semiHidden/>
    <w:unhideWhenUsed/>
    <w:rsid w:val="00CE08BC"/>
    <w:rPr>
      <w:color w:val="605E5C"/>
      <w:shd w:val="clear" w:color="auto" w:fill="E1DFDD"/>
    </w:rPr>
  </w:style>
  <w:style w:type="paragraph" w:customStyle="1" w:styleId="NOTE">
    <w:name w:val="NOTE"/>
    <w:autoRedefine/>
    <w:qFormat/>
    <w:rsid w:val="00D50F75"/>
    <w:pPr>
      <w:pBdr>
        <w:top w:val="nil"/>
        <w:left w:val="nil"/>
        <w:bottom w:val="nil"/>
        <w:right w:val="nil"/>
        <w:between w:val="nil"/>
      </w:pBdr>
    </w:pPr>
    <w:rPr>
      <w:rFonts w:ascii="Myriad Pro Cond" w:hAnsi="Myriad Pro Cond" w:cs="Times New Roman (Corpo CS)"/>
      <w:sz w:val="18"/>
    </w:rPr>
  </w:style>
  <w:style w:type="paragraph" w:customStyle="1" w:styleId="vvv">
    <w:name w:val="vvv"/>
    <w:basedOn w:val="Normale"/>
    <w:next w:val="Testonotaapidipagina"/>
    <w:link w:val="vvvCarattere"/>
    <w:autoRedefine/>
    <w:qFormat/>
    <w:rsid w:val="00D50F75"/>
    <w:pPr>
      <w:jc w:val="both"/>
    </w:pPr>
    <w:rPr>
      <w:rFonts w:cstheme="majorHAnsi"/>
      <w:szCs w:val="18"/>
      <w:vertAlign w:val="superscript"/>
    </w:rPr>
  </w:style>
  <w:style w:type="character" w:customStyle="1" w:styleId="vvvCarattere">
    <w:name w:val="vvv Carattere"/>
    <w:basedOn w:val="Carpredefinitoparagrafo"/>
    <w:link w:val="vvv"/>
    <w:rsid w:val="00D50F75"/>
    <w:rPr>
      <w:rFonts w:asciiTheme="minorHAnsi" w:hAnsiTheme="minorHAnsi" w:cstheme="majorHAnsi"/>
      <w:sz w:val="20"/>
      <w:szCs w:val="18"/>
      <w:vertAlign w:val="superscript"/>
    </w:rPr>
  </w:style>
  <w:style w:type="paragraph" w:styleId="Testonotaapidipagina">
    <w:name w:val="footnote text"/>
    <w:basedOn w:val="Normale"/>
    <w:link w:val="TestonotaapidipaginaCarattere"/>
    <w:uiPriority w:val="99"/>
    <w:semiHidden/>
    <w:unhideWhenUsed/>
    <w:rsid w:val="00D50F75"/>
    <w:rPr>
      <w:szCs w:val="20"/>
    </w:rPr>
  </w:style>
  <w:style w:type="character" w:customStyle="1" w:styleId="TestonotaapidipaginaCarattere">
    <w:name w:val="Testo nota a piè di pagina Carattere"/>
    <w:basedOn w:val="Carpredefinitoparagrafo"/>
    <w:link w:val="Testonotaapidipagina"/>
    <w:uiPriority w:val="99"/>
    <w:semiHidden/>
    <w:rsid w:val="00D50F75"/>
    <w:rPr>
      <w:sz w:val="20"/>
      <w:szCs w:val="20"/>
    </w:rPr>
  </w:style>
  <w:style w:type="paragraph" w:customStyle="1" w:styleId="aaa">
    <w:name w:val="aaa"/>
    <w:basedOn w:val="Testonotaapidipagina"/>
    <w:next w:val="Testonotaapidipagina"/>
    <w:link w:val="aaaCarattere"/>
    <w:autoRedefine/>
    <w:qFormat/>
    <w:rsid w:val="00D50F75"/>
    <w:pPr>
      <w:jc w:val="both"/>
    </w:pPr>
    <w:rPr>
      <w:rFonts w:cstheme="majorHAnsi"/>
      <w:sz w:val="18"/>
      <w:szCs w:val="18"/>
      <w:vertAlign w:val="superscript"/>
    </w:rPr>
  </w:style>
  <w:style w:type="character" w:customStyle="1" w:styleId="aaaCarattere">
    <w:name w:val="aaa Carattere"/>
    <w:basedOn w:val="Carpredefinitoparagrafo"/>
    <w:link w:val="aaa"/>
    <w:rsid w:val="00D50F75"/>
    <w:rPr>
      <w:rFonts w:asciiTheme="minorHAnsi" w:hAnsiTheme="minorHAnsi" w:cstheme="majorHAnsi"/>
      <w:sz w:val="18"/>
      <w:szCs w:val="18"/>
      <w:vertAlign w:val="superscript"/>
    </w:rPr>
  </w:style>
  <w:style w:type="paragraph" w:customStyle="1" w:styleId="Stile2">
    <w:name w:val="Stile2"/>
    <w:basedOn w:val="Titolo1"/>
    <w:autoRedefine/>
    <w:qFormat/>
    <w:rsid w:val="00D50F75"/>
    <w:pPr>
      <w:adjustRightInd w:val="0"/>
    </w:pPr>
    <w:rPr>
      <w:rFonts w:eastAsiaTheme="minorHAnsi"/>
      <w:color w:val="auto"/>
      <w:szCs w:val="22"/>
    </w:rPr>
  </w:style>
  <w:style w:type="paragraph" w:customStyle="1" w:styleId="ZZZZZZZZZZZZZZZZZ">
    <w:name w:val="ZZZZZZZZZZZZZZZZZ"/>
    <w:basedOn w:val="Titolo1"/>
    <w:autoRedefine/>
    <w:qFormat/>
    <w:rsid w:val="00D50F75"/>
    <w:pPr>
      <w:adjustRightInd w:val="0"/>
    </w:pPr>
    <w:rPr>
      <w:rFonts w:eastAsiaTheme="minorHAnsi"/>
      <w:color w:val="auto"/>
      <w:szCs w:val="22"/>
    </w:rPr>
  </w:style>
  <w:style w:type="paragraph" w:customStyle="1" w:styleId="NOTEEEEEEEEEE">
    <w:name w:val="NOTEEEEEEEEEE"/>
    <w:basedOn w:val="Testonotaapidipagina"/>
    <w:autoRedefine/>
    <w:qFormat/>
    <w:rsid w:val="00D50F75"/>
    <w:pPr>
      <w:jc w:val="both"/>
    </w:pPr>
    <w:rPr>
      <w:rFonts w:ascii="Calibri Light" w:eastAsiaTheme="minorEastAsia" w:hAnsi="Calibri Light" w:cstheme="minorBidi"/>
      <w:sz w:val="18"/>
      <w:szCs w:val="18"/>
    </w:rPr>
  </w:style>
  <w:style w:type="paragraph" w:customStyle="1" w:styleId="Stile3">
    <w:name w:val="Stile3"/>
    <w:basedOn w:val="Titolo1"/>
    <w:autoRedefine/>
    <w:qFormat/>
    <w:rsid w:val="00D50F75"/>
    <w:pPr>
      <w:adjustRightInd w:val="0"/>
    </w:pPr>
    <w:rPr>
      <w:rFonts w:eastAsiaTheme="minorHAnsi" w:cs="Calibri (Corpo)"/>
      <w:bCs w:val="0"/>
      <w:caps/>
      <w:color w:val="auto"/>
      <w:kern w:val="0"/>
      <w:szCs w:val="22"/>
      <w:lang w:eastAsia="en-US"/>
    </w:rPr>
  </w:style>
  <w:style w:type="character" w:customStyle="1" w:styleId="SOMMARIOCAPITOLO">
    <w:name w:val="SOMMARIO CAPITOLO"/>
    <w:uiPriority w:val="1"/>
    <w:qFormat/>
    <w:rsid w:val="00D50F75"/>
    <w:rPr>
      <w:rFonts w:ascii="Calibri" w:eastAsia="Times New Roman" w:hAnsi="Calibri" w:cstheme="majorHAnsi"/>
      <w:b/>
      <w:bCs/>
      <w:i w:val="0"/>
      <w:iCs/>
      <w:color w:val="1F71B8"/>
      <w:sz w:val="22"/>
      <w:szCs w:val="24"/>
      <w:lang w:eastAsia="it-IT"/>
    </w:rPr>
  </w:style>
  <w:style w:type="paragraph" w:customStyle="1" w:styleId="INDICE2">
    <w:name w:val="@INDICE 2"/>
    <w:next w:val="Normale"/>
    <w:autoRedefine/>
    <w:qFormat/>
    <w:rsid w:val="00D50F75"/>
    <w:pPr>
      <w:spacing w:after="12"/>
      <w:ind w:left="284"/>
    </w:pPr>
    <w:rPr>
      <w:rFonts w:asciiTheme="minorHAnsi" w:hAnsiTheme="minorHAnsi" w:cs="Times New Roman"/>
      <w:sz w:val="20"/>
      <w:szCs w:val="24"/>
    </w:rPr>
  </w:style>
  <w:style w:type="paragraph" w:customStyle="1" w:styleId="ZZZ2">
    <w:name w:val="ZZZ2"/>
    <w:basedOn w:val="Normale"/>
    <w:autoRedefine/>
    <w:qFormat/>
    <w:rsid w:val="00D50F75"/>
    <w:pPr>
      <w:tabs>
        <w:tab w:val="right" w:pos="9514"/>
      </w:tabs>
      <w:ind w:left="170"/>
      <w:contextualSpacing w:val="0"/>
    </w:pPr>
    <w:rPr>
      <w:rFonts w:ascii="Calibri" w:eastAsia="MS Gothic" w:hAnsi="Calibri" w:cs="Calibri"/>
      <w:b/>
      <w:bCs/>
      <w:szCs w:val="22"/>
    </w:rPr>
  </w:style>
  <w:style w:type="character" w:customStyle="1" w:styleId="Titolo1Carattere">
    <w:name w:val="Titolo 1 Carattere"/>
    <w:basedOn w:val="Carpredefinitoparagrafo"/>
    <w:link w:val="Titolo1"/>
    <w:rsid w:val="00D44B00"/>
    <w:rPr>
      <w:rFonts w:ascii="Calibri" w:hAnsi="Calibri" w:cstheme="minorHAnsi"/>
      <w:b/>
      <w:bCs/>
      <w:color w:val="D70025"/>
      <w:kern w:val="32"/>
      <w:szCs w:val="42"/>
    </w:rPr>
  </w:style>
  <w:style w:type="paragraph" w:styleId="Indice1">
    <w:name w:val="index 1"/>
    <w:aliases w:val="Indice 1 CArlo"/>
    <w:basedOn w:val="Normale"/>
    <w:next w:val="Normale"/>
    <w:autoRedefine/>
    <w:uiPriority w:val="99"/>
    <w:semiHidden/>
    <w:unhideWhenUsed/>
    <w:qFormat/>
    <w:rsid w:val="00D50F75"/>
    <w:pPr>
      <w:ind w:left="240" w:hanging="240"/>
    </w:pPr>
    <w:rPr>
      <w:rFonts w:cs="Times New Roman"/>
    </w:rPr>
  </w:style>
  <w:style w:type="paragraph" w:customStyle="1" w:styleId="LO-normal">
    <w:name w:val="LO-normal"/>
    <w:qFormat/>
    <w:rsid w:val="00FC0E9C"/>
    <w:pPr>
      <w:suppressAutoHyphens/>
      <w:spacing w:line="276" w:lineRule="auto"/>
    </w:pPr>
    <w:rPr>
      <w:rFonts w:ascii="Arial" w:eastAsia="Arial" w:hAnsi="Arial" w:cs="Arial"/>
      <w:lang w:val="it" w:eastAsia="zh-CN" w:bidi="hi-IN"/>
    </w:rPr>
  </w:style>
  <w:style w:type="character" w:styleId="Rimandocommento">
    <w:name w:val="annotation reference"/>
    <w:basedOn w:val="Carpredefinitoparagrafo"/>
    <w:uiPriority w:val="99"/>
    <w:semiHidden/>
    <w:unhideWhenUsed/>
    <w:rsid w:val="00FC0E9C"/>
    <w:rPr>
      <w:sz w:val="16"/>
      <w:szCs w:val="16"/>
    </w:rPr>
  </w:style>
  <w:style w:type="paragraph" w:styleId="Testocommento">
    <w:name w:val="annotation text"/>
    <w:basedOn w:val="Normale"/>
    <w:link w:val="TestocommentoCarattere"/>
    <w:uiPriority w:val="99"/>
    <w:unhideWhenUsed/>
    <w:rsid w:val="00FC0E9C"/>
    <w:pPr>
      <w:suppressAutoHyphens/>
      <w:spacing w:after="0"/>
      <w:ind w:left="0"/>
      <w:contextualSpacing w:val="0"/>
    </w:pPr>
    <w:rPr>
      <w:rFonts w:ascii="Arial" w:eastAsia="Arial" w:hAnsi="Arial" w:cs="Mangal"/>
      <w:szCs w:val="18"/>
      <w:lang w:val="it" w:eastAsia="zh-CN" w:bidi="hi-IN"/>
    </w:rPr>
  </w:style>
  <w:style w:type="character" w:customStyle="1" w:styleId="TestocommentoCarattere">
    <w:name w:val="Testo commento Carattere"/>
    <w:basedOn w:val="Carpredefinitoparagrafo"/>
    <w:link w:val="Testocommento"/>
    <w:uiPriority w:val="99"/>
    <w:rsid w:val="00FC0E9C"/>
    <w:rPr>
      <w:rFonts w:ascii="Arial" w:eastAsia="Arial" w:hAnsi="Arial" w:cs="Mangal"/>
      <w:sz w:val="20"/>
      <w:szCs w:val="18"/>
      <w:lang w:val="it" w:eastAsia="zh-CN" w:bidi="hi-IN"/>
    </w:rPr>
  </w:style>
  <w:style w:type="character" w:styleId="Menzionenonrisolta">
    <w:name w:val="Unresolved Mention"/>
    <w:basedOn w:val="Carpredefinitoparagrafo"/>
    <w:uiPriority w:val="99"/>
    <w:semiHidden/>
    <w:unhideWhenUsed/>
    <w:rsid w:val="00DE59CA"/>
    <w:rPr>
      <w:color w:val="605E5C"/>
      <w:shd w:val="clear" w:color="auto" w:fill="E1DFDD"/>
    </w:rPr>
  </w:style>
  <w:style w:type="character" w:styleId="Collegamentovisitato">
    <w:name w:val="FollowedHyperlink"/>
    <w:basedOn w:val="Carpredefinitoparagrafo"/>
    <w:uiPriority w:val="99"/>
    <w:semiHidden/>
    <w:unhideWhenUsed/>
    <w:rsid w:val="00DE5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324">
      <w:bodyDiv w:val="1"/>
      <w:marLeft w:val="0"/>
      <w:marRight w:val="0"/>
      <w:marTop w:val="0"/>
      <w:marBottom w:val="0"/>
      <w:divBdr>
        <w:top w:val="none" w:sz="0" w:space="0" w:color="auto"/>
        <w:left w:val="none" w:sz="0" w:space="0" w:color="auto"/>
        <w:bottom w:val="none" w:sz="0" w:space="0" w:color="auto"/>
        <w:right w:val="none" w:sz="0" w:space="0" w:color="auto"/>
      </w:divBdr>
    </w:div>
    <w:div w:id="54401406">
      <w:bodyDiv w:val="1"/>
      <w:marLeft w:val="0"/>
      <w:marRight w:val="0"/>
      <w:marTop w:val="0"/>
      <w:marBottom w:val="0"/>
      <w:divBdr>
        <w:top w:val="none" w:sz="0" w:space="0" w:color="auto"/>
        <w:left w:val="none" w:sz="0" w:space="0" w:color="auto"/>
        <w:bottom w:val="none" w:sz="0" w:space="0" w:color="auto"/>
        <w:right w:val="none" w:sz="0" w:space="0" w:color="auto"/>
      </w:divBdr>
    </w:div>
    <w:div w:id="74984741">
      <w:bodyDiv w:val="1"/>
      <w:marLeft w:val="0"/>
      <w:marRight w:val="0"/>
      <w:marTop w:val="0"/>
      <w:marBottom w:val="0"/>
      <w:divBdr>
        <w:top w:val="none" w:sz="0" w:space="0" w:color="auto"/>
        <w:left w:val="none" w:sz="0" w:space="0" w:color="auto"/>
        <w:bottom w:val="none" w:sz="0" w:space="0" w:color="auto"/>
        <w:right w:val="none" w:sz="0" w:space="0" w:color="auto"/>
      </w:divBdr>
    </w:div>
    <w:div w:id="159345767">
      <w:bodyDiv w:val="1"/>
      <w:marLeft w:val="0"/>
      <w:marRight w:val="0"/>
      <w:marTop w:val="0"/>
      <w:marBottom w:val="0"/>
      <w:divBdr>
        <w:top w:val="none" w:sz="0" w:space="0" w:color="auto"/>
        <w:left w:val="none" w:sz="0" w:space="0" w:color="auto"/>
        <w:bottom w:val="none" w:sz="0" w:space="0" w:color="auto"/>
        <w:right w:val="none" w:sz="0" w:space="0" w:color="auto"/>
      </w:divBdr>
    </w:div>
    <w:div w:id="372271206">
      <w:bodyDiv w:val="1"/>
      <w:marLeft w:val="0"/>
      <w:marRight w:val="0"/>
      <w:marTop w:val="0"/>
      <w:marBottom w:val="0"/>
      <w:divBdr>
        <w:top w:val="none" w:sz="0" w:space="0" w:color="auto"/>
        <w:left w:val="none" w:sz="0" w:space="0" w:color="auto"/>
        <w:bottom w:val="none" w:sz="0" w:space="0" w:color="auto"/>
        <w:right w:val="none" w:sz="0" w:space="0" w:color="auto"/>
      </w:divBdr>
    </w:div>
    <w:div w:id="464465412">
      <w:bodyDiv w:val="1"/>
      <w:marLeft w:val="0"/>
      <w:marRight w:val="0"/>
      <w:marTop w:val="0"/>
      <w:marBottom w:val="0"/>
      <w:divBdr>
        <w:top w:val="none" w:sz="0" w:space="0" w:color="auto"/>
        <w:left w:val="none" w:sz="0" w:space="0" w:color="auto"/>
        <w:bottom w:val="none" w:sz="0" w:space="0" w:color="auto"/>
        <w:right w:val="none" w:sz="0" w:space="0" w:color="auto"/>
      </w:divBdr>
    </w:div>
    <w:div w:id="507257531">
      <w:bodyDiv w:val="1"/>
      <w:marLeft w:val="0"/>
      <w:marRight w:val="0"/>
      <w:marTop w:val="0"/>
      <w:marBottom w:val="0"/>
      <w:divBdr>
        <w:top w:val="none" w:sz="0" w:space="0" w:color="auto"/>
        <w:left w:val="none" w:sz="0" w:space="0" w:color="auto"/>
        <w:bottom w:val="none" w:sz="0" w:space="0" w:color="auto"/>
        <w:right w:val="none" w:sz="0" w:space="0" w:color="auto"/>
      </w:divBdr>
    </w:div>
    <w:div w:id="953555730">
      <w:bodyDiv w:val="1"/>
      <w:marLeft w:val="0"/>
      <w:marRight w:val="0"/>
      <w:marTop w:val="0"/>
      <w:marBottom w:val="0"/>
      <w:divBdr>
        <w:top w:val="none" w:sz="0" w:space="0" w:color="auto"/>
        <w:left w:val="none" w:sz="0" w:space="0" w:color="auto"/>
        <w:bottom w:val="none" w:sz="0" w:space="0" w:color="auto"/>
        <w:right w:val="none" w:sz="0" w:space="0" w:color="auto"/>
      </w:divBdr>
    </w:div>
    <w:div w:id="965698673">
      <w:bodyDiv w:val="1"/>
      <w:marLeft w:val="0"/>
      <w:marRight w:val="0"/>
      <w:marTop w:val="0"/>
      <w:marBottom w:val="0"/>
      <w:divBdr>
        <w:top w:val="none" w:sz="0" w:space="0" w:color="auto"/>
        <w:left w:val="none" w:sz="0" w:space="0" w:color="auto"/>
        <w:bottom w:val="none" w:sz="0" w:space="0" w:color="auto"/>
        <w:right w:val="none" w:sz="0" w:space="0" w:color="auto"/>
      </w:divBdr>
    </w:div>
    <w:div w:id="978800649">
      <w:bodyDiv w:val="1"/>
      <w:marLeft w:val="0"/>
      <w:marRight w:val="0"/>
      <w:marTop w:val="0"/>
      <w:marBottom w:val="0"/>
      <w:divBdr>
        <w:top w:val="none" w:sz="0" w:space="0" w:color="auto"/>
        <w:left w:val="none" w:sz="0" w:space="0" w:color="auto"/>
        <w:bottom w:val="none" w:sz="0" w:space="0" w:color="auto"/>
        <w:right w:val="none" w:sz="0" w:space="0" w:color="auto"/>
      </w:divBdr>
    </w:div>
    <w:div w:id="992029448">
      <w:bodyDiv w:val="1"/>
      <w:marLeft w:val="0"/>
      <w:marRight w:val="0"/>
      <w:marTop w:val="0"/>
      <w:marBottom w:val="0"/>
      <w:divBdr>
        <w:top w:val="none" w:sz="0" w:space="0" w:color="auto"/>
        <w:left w:val="none" w:sz="0" w:space="0" w:color="auto"/>
        <w:bottom w:val="none" w:sz="0" w:space="0" w:color="auto"/>
        <w:right w:val="none" w:sz="0" w:space="0" w:color="auto"/>
      </w:divBdr>
    </w:div>
    <w:div w:id="1010254142">
      <w:bodyDiv w:val="1"/>
      <w:marLeft w:val="0"/>
      <w:marRight w:val="0"/>
      <w:marTop w:val="0"/>
      <w:marBottom w:val="0"/>
      <w:divBdr>
        <w:top w:val="none" w:sz="0" w:space="0" w:color="auto"/>
        <w:left w:val="none" w:sz="0" w:space="0" w:color="auto"/>
        <w:bottom w:val="none" w:sz="0" w:space="0" w:color="auto"/>
        <w:right w:val="none" w:sz="0" w:space="0" w:color="auto"/>
      </w:divBdr>
    </w:div>
    <w:div w:id="1282420411">
      <w:bodyDiv w:val="1"/>
      <w:marLeft w:val="0"/>
      <w:marRight w:val="0"/>
      <w:marTop w:val="0"/>
      <w:marBottom w:val="0"/>
      <w:divBdr>
        <w:top w:val="none" w:sz="0" w:space="0" w:color="auto"/>
        <w:left w:val="none" w:sz="0" w:space="0" w:color="auto"/>
        <w:bottom w:val="none" w:sz="0" w:space="0" w:color="auto"/>
        <w:right w:val="none" w:sz="0" w:space="0" w:color="auto"/>
      </w:divBdr>
    </w:div>
    <w:div w:id="1311905810">
      <w:bodyDiv w:val="1"/>
      <w:marLeft w:val="0"/>
      <w:marRight w:val="0"/>
      <w:marTop w:val="0"/>
      <w:marBottom w:val="0"/>
      <w:divBdr>
        <w:top w:val="none" w:sz="0" w:space="0" w:color="auto"/>
        <w:left w:val="none" w:sz="0" w:space="0" w:color="auto"/>
        <w:bottom w:val="none" w:sz="0" w:space="0" w:color="auto"/>
        <w:right w:val="none" w:sz="0" w:space="0" w:color="auto"/>
      </w:divBdr>
    </w:div>
    <w:div w:id="1344474178">
      <w:bodyDiv w:val="1"/>
      <w:marLeft w:val="0"/>
      <w:marRight w:val="0"/>
      <w:marTop w:val="0"/>
      <w:marBottom w:val="0"/>
      <w:divBdr>
        <w:top w:val="none" w:sz="0" w:space="0" w:color="auto"/>
        <w:left w:val="none" w:sz="0" w:space="0" w:color="auto"/>
        <w:bottom w:val="none" w:sz="0" w:space="0" w:color="auto"/>
        <w:right w:val="none" w:sz="0" w:space="0" w:color="auto"/>
      </w:divBdr>
    </w:div>
    <w:div w:id="1425881240">
      <w:bodyDiv w:val="1"/>
      <w:marLeft w:val="0"/>
      <w:marRight w:val="0"/>
      <w:marTop w:val="0"/>
      <w:marBottom w:val="0"/>
      <w:divBdr>
        <w:top w:val="none" w:sz="0" w:space="0" w:color="auto"/>
        <w:left w:val="none" w:sz="0" w:space="0" w:color="auto"/>
        <w:bottom w:val="none" w:sz="0" w:space="0" w:color="auto"/>
        <w:right w:val="none" w:sz="0" w:space="0" w:color="auto"/>
      </w:divBdr>
    </w:div>
    <w:div w:id="1629894037">
      <w:bodyDiv w:val="1"/>
      <w:marLeft w:val="0"/>
      <w:marRight w:val="0"/>
      <w:marTop w:val="0"/>
      <w:marBottom w:val="0"/>
      <w:divBdr>
        <w:top w:val="none" w:sz="0" w:space="0" w:color="auto"/>
        <w:left w:val="none" w:sz="0" w:space="0" w:color="auto"/>
        <w:bottom w:val="none" w:sz="0" w:space="0" w:color="auto"/>
        <w:right w:val="none" w:sz="0" w:space="0" w:color="auto"/>
      </w:divBdr>
    </w:div>
    <w:div w:id="1690057672">
      <w:bodyDiv w:val="1"/>
      <w:marLeft w:val="0"/>
      <w:marRight w:val="0"/>
      <w:marTop w:val="0"/>
      <w:marBottom w:val="0"/>
      <w:divBdr>
        <w:top w:val="none" w:sz="0" w:space="0" w:color="auto"/>
        <w:left w:val="none" w:sz="0" w:space="0" w:color="auto"/>
        <w:bottom w:val="none" w:sz="0" w:space="0" w:color="auto"/>
        <w:right w:val="none" w:sz="0" w:space="0" w:color="auto"/>
      </w:divBdr>
    </w:div>
    <w:div w:id="1852835773">
      <w:bodyDiv w:val="1"/>
      <w:marLeft w:val="0"/>
      <w:marRight w:val="0"/>
      <w:marTop w:val="0"/>
      <w:marBottom w:val="0"/>
      <w:divBdr>
        <w:top w:val="none" w:sz="0" w:space="0" w:color="auto"/>
        <w:left w:val="none" w:sz="0" w:space="0" w:color="auto"/>
        <w:bottom w:val="none" w:sz="0" w:space="0" w:color="auto"/>
        <w:right w:val="none" w:sz="0" w:space="0" w:color="auto"/>
      </w:divBdr>
    </w:div>
    <w:div w:id="2038772248">
      <w:bodyDiv w:val="1"/>
      <w:marLeft w:val="0"/>
      <w:marRight w:val="0"/>
      <w:marTop w:val="0"/>
      <w:marBottom w:val="0"/>
      <w:divBdr>
        <w:top w:val="none" w:sz="0" w:space="0" w:color="auto"/>
        <w:left w:val="none" w:sz="0" w:space="0" w:color="auto"/>
        <w:bottom w:val="none" w:sz="0" w:space="0" w:color="auto"/>
        <w:right w:val="none" w:sz="0" w:space="0" w:color="auto"/>
      </w:divBdr>
    </w:div>
    <w:div w:id="208444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h6.googleusercontent.com/gDv4N-YMjmlFKuVwCcFGupJL8RQ6WTDX4Syzu8U_2vn97PJIAIK3Y8tJWYHcTyML084M52GXBQvihi09hpV_XKpAFpS6iYxe5ZtSGFfXdfKLxo382qIIMXhgfYvV-5YRo3L4tq0" TargetMode="External"/><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2E27-861C-4010-9607-F4944B5A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Chines</dc:creator>
  <cp:lastModifiedBy>Microsoft Office User</cp:lastModifiedBy>
  <cp:revision>2</cp:revision>
  <cp:lastPrinted>2023-09-19T11:30:00Z</cp:lastPrinted>
  <dcterms:created xsi:type="dcterms:W3CDTF">2024-03-28T14:31:00Z</dcterms:created>
  <dcterms:modified xsi:type="dcterms:W3CDTF">2024-03-28T14:31:00Z</dcterms:modified>
</cp:coreProperties>
</file>